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249A3" w14:textId="77777777" w:rsidR="00330982" w:rsidRDefault="00330982" w:rsidP="00330982">
      <w:pPr>
        <w:rPr>
          <w:rFonts w:ascii="Arial" w:hAnsi="Arial" w:cs="Arial"/>
          <w:b/>
          <w:bCs/>
          <w:lang w:val="en-US"/>
        </w:rPr>
      </w:pPr>
    </w:p>
    <w:p w14:paraId="19A3E1E9" w14:textId="1ABFB0E7" w:rsidR="00330982" w:rsidRDefault="00330982" w:rsidP="00330982">
      <w:pPr>
        <w:rPr>
          <w:rFonts w:ascii="Arial" w:hAnsi="Arial" w:cs="Arial"/>
          <w:b/>
          <w:bCs/>
          <w:lang w:val="en-US"/>
        </w:rPr>
      </w:pPr>
      <w:r w:rsidRPr="00B17333">
        <w:rPr>
          <w:rFonts w:ascii="Arial" w:hAnsi="Arial" w:cs="Arial"/>
          <w:b/>
          <w:bCs/>
          <w:lang w:val="en-US"/>
        </w:rPr>
        <w:t xml:space="preserve">HLA-C*01 (101.621-12/12u) </w:t>
      </w:r>
      <w:r w:rsidRPr="00B17333">
        <w:rPr>
          <w:rFonts w:ascii="Arial" w:hAnsi="Arial" w:cs="Arial"/>
          <w:b/>
          <w:bCs/>
          <w:lang w:val="en-US"/>
        </w:rPr>
        <w:tab/>
        <w:t xml:space="preserve">               Lot No: 2N8</w:t>
      </w:r>
      <w:r w:rsidRPr="00B17333">
        <w:rPr>
          <w:rFonts w:ascii="Arial" w:hAnsi="Arial" w:cs="Arial"/>
          <w:b/>
          <w:bCs/>
          <w:lang w:val="en-US"/>
        </w:rPr>
        <w:tab/>
        <w:t xml:space="preserve">                       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B17333">
        <w:rPr>
          <w:rFonts w:ascii="Arial" w:hAnsi="Arial" w:cs="Arial"/>
          <w:b/>
          <w:bCs/>
          <w:lang w:val="en-US"/>
        </w:rPr>
        <w:t>Expiry Date: 2025-07-01</w:t>
      </w:r>
    </w:p>
    <w:p w14:paraId="3F1E78CB" w14:textId="77777777" w:rsidR="00330982" w:rsidRPr="00B17333" w:rsidRDefault="00330982" w:rsidP="00330982">
      <w:pPr>
        <w:pStyle w:val="Title"/>
        <w:tabs>
          <w:tab w:val="left" w:pos="2694"/>
          <w:tab w:val="center" w:pos="5954"/>
          <w:tab w:val="right" w:pos="11340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B17333">
        <w:rPr>
          <w:rFonts w:ascii="Arial" w:hAnsi="Arial" w:cs="Arial"/>
          <w:sz w:val="18"/>
          <w:szCs w:val="18"/>
        </w:rPr>
        <w:t>Name:_</w:t>
      </w:r>
      <w:proofErr w:type="gramEnd"/>
      <w:r w:rsidRPr="00B17333">
        <w:rPr>
          <w:rFonts w:ascii="Arial" w:hAnsi="Arial" w:cs="Arial"/>
          <w:sz w:val="18"/>
          <w:szCs w:val="18"/>
        </w:rPr>
        <w:t>_________________</w:t>
      </w:r>
      <w:r w:rsidRPr="00B17333">
        <w:rPr>
          <w:rFonts w:ascii="Arial" w:hAnsi="Arial" w:cs="Arial"/>
          <w:sz w:val="18"/>
          <w:szCs w:val="18"/>
        </w:rPr>
        <w:tab/>
      </w:r>
      <w:r w:rsidRPr="00B17333">
        <w:rPr>
          <w:rFonts w:ascii="Arial" w:hAnsi="Arial" w:cs="Arial"/>
          <w:sz w:val="18"/>
          <w:szCs w:val="18"/>
          <w:lang w:val="en-US"/>
        </w:rPr>
        <w:t xml:space="preserve">                        </w:t>
      </w:r>
      <w:r w:rsidRPr="00B17333">
        <w:rPr>
          <w:rFonts w:ascii="Arial" w:hAnsi="Arial" w:cs="Arial"/>
          <w:sz w:val="18"/>
          <w:szCs w:val="18"/>
        </w:rPr>
        <w:t>Test  Date:_______________</w:t>
      </w:r>
      <w:r w:rsidRPr="00B17333">
        <w:rPr>
          <w:rFonts w:ascii="Arial" w:hAnsi="Arial" w:cs="Arial"/>
          <w:sz w:val="18"/>
          <w:szCs w:val="18"/>
          <w:lang w:val="en-US"/>
        </w:rPr>
        <w:t xml:space="preserve">                               </w:t>
      </w:r>
      <w:r w:rsidRPr="00B17333">
        <w:rPr>
          <w:rFonts w:ascii="Arial" w:hAnsi="Arial" w:cs="Arial"/>
          <w:sz w:val="18"/>
          <w:szCs w:val="18"/>
        </w:rPr>
        <w:t>Review Date:_______________</w:t>
      </w:r>
    </w:p>
    <w:p w14:paraId="0F0CE117" w14:textId="77777777" w:rsidR="00330982" w:rsidRPr="00B17333" w:rsidRDefault="00330982" w:rsidP="00330982">
      <w:pPr>
        <w:pStyle w:val="Title"/>
        <w:tabs>
          <w:tab w:val="left" w:pos="2268"/>
          <w:tab w:val="center" w:pos="5954"/>
          <w:tab w:val="right" w:pos="11340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7C23F722" w14:textId="77777777" w:rsidR="00330982" w:rsidRPr="00B17333" w:rsidRDefault="00330982" w:rsidP="00330982">
      <w:pPr>
        <w:pStyle w:val="Title"/>
        <w:tabs>
          <w:tab w:val="left" w:pos="2268"/>
          <w:tab w:val="center" w:pos="5954"/>
          <w:tab w:val="right" w:pos="11340"/>
        </w:tabs>
        <w:spacing w:before="12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17333">
        <w:rPr>
          <w:rFonts w:ascii="Arial" w:hAnsi="Arial" w:cs="Arial"/>
          <w:sz w:val="18"/>
          <w:szCs w:val="18"/>
        </w:rPr>
        <w:t xml:space="preserve">Sample </w:t>
      </w:r>
      <w:proofErr w:type="gramStart"/>
      <w:r w:rsidRPr="00B17333">
        <w:rPr>
          <w:rFonts w:ascii="Arial" w:hAnsi="Arial" w:cs="Arial"/>
          <w:sz w:val="18"/>
          <w:szCs w:val="18"/>
        </w:rPr>
        <w:t>ID:_</w:t>
      </w:r>
      <w:proofErr w:type="gramEnd"/>
      <w:r w:rsidRPr="00B17333">
        <w:rPr>
          <w:rFonts w:ascii="Arial" w:hAnsi="Arial" w:cs="Arial"/>
          <w:sz w:val="18"/>
          <w:szCs w:val="18"/>
        </w:rPr>
        <w:t>_____________</w:t>
      </w:r>
      <w:r w:rsidRPr="00B17333">
        <w:rPr>
          <w:rFonts w:ascii="Arial" w:hAnsi="Arial" w:cs="Arial"/>
          <w:sz w:val="18"/>
          <w:szCs w:val="18"/>
        </w:rPr>
        <w:tab/>
      </w:r>
      <w:r w:rsidRPr="00B17333">
        <w:rPr>
          <w:rFonts w:ascii="Arial" w:hAnsi="Arial" w:cs="Arial"/>
          <w:sz w:val="18"/>
          <w:szCs w:val="18"/>
          <w:lang w:val="en-US"/>
        </w:rPr>
        <w:t xml:space="preserve">                                       </w:t>
      </w:r>
      <w:r w:rsidRPr="00B17333">
        <w:rPr>
          <w:rFonts w:ascii="Arial" w:hAnsi="Arial" w:cs="Arial"/>
          <w:sz w:val="18"/>
          <w:szCs w:val="18"/>
        </w:rPr>
        <w:t>Tested By:_______________</w:t>
      </w:r>
      <w:r w:rsidRPr="00B17333">
        <w:rPr>
          <w:rFonts w:ascii="Arial" w:hAnsi="Arial" w:cs="Arial"/>
          <w:sz w:val="18"/>
          <w:szCs w:val="18"/>
        </w:rPr>
        <w:tab/>
      </w:r>
    </w:p>
    <w:p w14:paraId="0ACCD402" w14:textId="77777777" w:rsidR="00330982" w:rsidRPr="00B17333" w:rsidRDefault="00330982" w:rsidP="00330982">
      <w:pPr>
        <w:pStyle w:val="Title"/>
        <w:tabs>
          <w:tab w:val="left" w:pos="2268"/>
          <w:tab w:val="center" w:pos="5954"/>
          <w:tab w:val="right" w:pos="11340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6EEDFF8E" w14:textId="77777777" w:rsidR="00330982" w:rsidRPr="00B17333" w:rsidRDefault="00330982" w:rsidP="00330982">
      <w:pPr>
        <w:pStyle w:val="Title"/>
        <w:tabs>
          <w:tab w:val="left" w:pos="2268"/>
          <w:tab w:val="center" w:pos="5954"/>
          <w:tab w:val="right" w:pos="1134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17333">
        <w:rPr>
          <w:rFonts w:ascii="Arial" w:hAnsi="Arial" w:cs="Arial"/>
          <w:sz w:val="18"/>
          <w:szCs w:val="18"/>
        </w:rPr>
        <w:t>DNA Conc.(ng/ul</w:t>
      </w:r>
      <w:proofErr w:type="gramStart"/>
      <w:r w:rsidRPr="00B17333">
        <w:rPr>
          <w:rFonts w:ascii="Arial" w:hAnsi="Arial" w:cs="Arial"/>
          <w:sz w:val="18"/>
          <w:szCs w:val="18"/>
        </w:rPr>
        <w:t>):_</w:t>
      </w:r>
      <w:proofErr w:type="gramEnd"/>
      <w:r w:rsidRPr="00B17333">
        <w:rPr>
          <w:rFonts w:ascii="Arial" w:hAnsi="Arial" w:cs="Arial"/>
          <w:sz w:val="18"/>
          <w:szCs w:val="18"/>
        </w:rPr>
        <w:t>________</w:t>
      </w:r>
      <w:r w:rsidRPr="00B17333">
        <w:rPr>
          <w:rFonts w:ascii="Arial" w:hAnsi="Arial" w:cs="Arial"/>
          <w:sz w:val="18"/>
          <w:szCs w:val="18"/>
        </w:rPr>
        <w:tab/>
      </w:r>
    </w:p>
    <w:p w14:paraId="3B71D895" w14:textId="77777777" w:rsidR="00330982" w:rsidRPr="00B17333" w:rsidRDefault="00330982" w:rsidP="00330982">
      <w:pPr>
        <w:rPr>
          <w:rFonts w:ascii="Arial" w:hAnsi="Arial" w:cs="Arial"/>
        </w:rPr>
      </w:pPr>
    </w:p>
    <w:p w14:paraId="6A8D2FCF" w14:textId="77777777" w:rsidR="00330982" w:rsidRDefault="00330982" w:rsidP="00330982">
      <w:pPr>
        <w:rPr>
          <w:rFonts w:ascii="Arial" w:hAnsi="Arial" w:cs="Arial"/>
          <w:b/>
          <w:bCs/>
          <w:i/>
          <w:sz w:val="18"/>
          <w:szCs w:val="18"/>
          <w:u w:val="single"/>
        </w:rPr>
      </w:pPr>
      <w:proofErr w:type="gramStart"/>
      <w:r w:rsidRPr="00B17333">
        <w:rPr>
          <w:rFonts w:ascii="Arial" w:hAnsi="Arial" w:cs="Arial"/>
          <w:b/>
          <w:bCs/>
          <w:i/>
          <w:sz w:val="18"/>
          <w:szCs w:val="18"/>
        </w:rPr>
        <w:t>Interpretation:_</w:t>
      </w:r>
      <w:proofErr w:type="gramEnd"/>
      <w:r w:rsidRPr="00B17333">
        <w:rPr>
          <w:rFonts w:ascii="Arial" w:hAnsi="Arial" w:cs="Arial"/>
          <w:b/>
          <w:bCs/>
          <w:i/>
          <w:sz w:val="18"/>
          <w:szCs w:val="18"/>
        </w:rPr>
        <w:t>______________</w:t>
      </w:r>
      <w:r w:rsidRPr="00B17333">
        <w:rPr>
          <w:rFonts w:ascii="Arial" w:hAnsi="Arial" w:cs="Arial"/>
          <w:b/>
          <w:bCs/>
          <w:i/>
          <w:sz w:val="18"/>
          <w:szCs w:val="18"/>
        </w:rPr>
        <w:tab/>
        <w:t xml:space="preserve">            Failed lanes</w:t>
      </w:r>
      <w:r w:rsidRPr="00B17333">
        <w:rPr>
          <w:rFonts w:ascii="Arial" w:hAnsi="Arial" w:cs="Arial"/>
          <w:b/>
          <w:bCs/>
          <w:sz w:val="18"/>
          <w:szCs w:val="18"/>
        </w:rPr>
        <w:t>: ____________</w:t>
      </w:r>
      <w:r w:rsidRPr="00B17333">
        <w:rPr>
          <w:rFonts w:ascii="Arial" w:hAnsi="Arial" w:cs="Arial"/>
          <w:b/>
          <w:bCs/>
          <w:i/>
          <w:sz w:val="18"/>
          <w:szCs w:val="18"/>
        </w:rPr>
        <w:t xml:space="preserve">           Comments:________________</w:t>
      </w:r>
      <w:r w:rsidRPr="00B1733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    </w:t>
      </w:r>
    </w:p>
    <w:p w14:paraId="198E987C" w14:textId="393FB5CC" w:rsidR="00330982" w:rsidRPr="00330982" w:rsidRDefault="00330982" w:rsidP="00330982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Pr="00B1733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 </w:t>
      </w:r>
      <w:r w:rsidRPr="00B17333">
        <w:rPr>
          <w:rFonts w:ascii="Arial" w:hAnsi="Arial" w:cs="Arial"/>
          <w:b/>
          <w:bCs/>
          <w:i/>
          <w:sz w:val="18"/>
          <w:szCs w:val="18"/>
        </w:rPr>
        <w:t xml:space="preserve">                    </w:t>
      </w:r>
    </w:p>
    <w:p w14:paraId="42982DCC" w14:textId="77777777" w:rsidR="00F0252C" w:rsidRDefault="00330982" w:rsidP="00F0252C">
      <w:r w:rsidRPr="009239C4">
        <w:rPr>
          <w:noProof/>
        </w:rPr>
        <w:drawing>
          <wp:inline distT="0" distB="0" distL="0" distR="0" wp14:anchorId="26F6B071" wp14:editId="516F087A">
            <wp:extent cx="6404921" cy="574084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059" cy="574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1BFB" w14:textId="32E72F36" w:rsidR="00330982" w:rsidRPr="00F0252C" w:rsidRDefault="00F0252C" w:rsidP="00F0252C">
      <w:r w:rsidRPr="00870031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D03796E" wp14:editId="0362F887">
            <wp:simplePos x="0" y="0"/>
            <wp:positionH relativeFrom="margin">
              <wp:posOffset>-63610</wp:posOffset>
            </wp:positionH>
            <wp:positionV relativeFrom="paragraph">
              <wp:posOffset>1241342</wp:posOffset>
            </wp:positionV>
            <wp:extent cx="2122805" cy="109474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031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14C04E4" wp14:editId="05AD3973">
            <wp:simplePos x="0" y="0"/>
            <wp:positionH relativeFrom="margin">
              <wp:posOffset>-63610</wp:posOffset>
            </wp:positionH>
            <wp:positionV relativeFrom="paragraph">
              <wp:posOffset>386</wp:posOffset>
            </wp:positionV>
            <wp:extent cx="5530850" cy="1089025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5CDCC" w14:textId="049A6A28" w:rsidR="00330982" w:rsidRDefault="00330982" w:rsidP="00F0252C"/>
    <w:p w14:paraId="722DE2E7" w14:textId="77777777" w:rsidR="00F0252C" w:rsidRDefault="00F0252C" w:rsidP="00330982">
      <w:pPr>
        <w:jc w:val="right"/>
      </w:pPr>
    </w:p>
    <w:p w14:paraId="5F9B8F6E" w14:textId="1D5E8FA8" w:rsidR="00330982" w:rsidRDefault="00330982" w:rsidP="00F0252C"/>
    <w:p w14:paraId="4FB9DF92" w14:textId="28C2BF14" w:rsidR="00F0252C" w:rsidRDefault="00F0252C" w:rsidP="00F0252C"/>
    <w:p w14:paraId="3E0CBAB7" w14:textId="77777777" w:rsidR="00F0252C" w:rsidRPr="00870031" w:rsidRDefault="00F0252C" w:rsidP="00F0252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  <w:lang w:val="en-US"/>
        </w:rPr>
      </w:pPr>
      <w:r w:rsidRPr="00870031">
        <w:rPr>
          <w:rFonts w:ascii="Arial" w:eastAsia="Times New Roman" w:hAnsi="Arial" w:cs="Arial"/>
          <w:spacing w:val="-2"/>
          <w:sz w:val="16"/>
          <w:szCs w:val="16"/>
          <w:u w:val="single"/>
          <w:lang w:val="en-US"/>
        </w:rPr>
        <w:t>Abbreviations</w:t>
      </w:r>
    </w:p>
    <w:p w14:paraId="0963D8D9" w14:textId="77777777" w:rsidR="00F0252C" w:rsidRPr="00870031" w:rsidRDefault="00F0252C" w:rsidP="00F0252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spacing w:val="-2"/>
          <w:sz w:val="16"/>
          <w:szCs w:val="16"/>
          <w:lang w:val="en-US"/>
        </w:rPr>
        <w:t xml:space="preserve">‘ICB’ Internal Control Band, </w:t>
      </w:r>
    </w:p>
    <w:p w14:paraId="5682B28E" w14:textId="77777777" w:rsidR="00F0252C" w:rsidRPr="00870031" w:rsidRDefault="00F0252C" w:rsidP="00F0252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vertAlign w:val="superscript"/>
          <w:lang w:val="en-US"/>
        </w:rPr>
      </w:pPr>
      <w:r w:rsidRPr="00870031">
        <w:rPr>
          <w:rFonts w:ascii="Arial" w:eastAsia="Times New Roman" w:hAnsi="Arial" w:cs="Arial"/>
          <w:spacing w:val="-2"/>
          <w:sz w:val="16"/>
          <w:szCs w:val="16"/>
          <w:lang w:val="en-US"/>
        </w:rPr>
        <w:t>‘</w:t>
      </w:r>
      <w:proofErr w:type="spellStart"/>
      <w:r w:rsidRPr="00870031">
        <w:rPr>
          <w:rFonts w:ascii="Arial" w:eastAsia="Times New Roman" w:hAnsi="Arial" w:cs="Arial"/>
          <w:spacing w:val="-2"/>
          <w:sz w:val="16"/>
          <w:szCs w:val="16"/>
          <w:lang w:val="en-US"/>
        </w:rPr>
        <w:t>AmpS</w:t>
      </w:r>
      <w:proofErr w:type="spellEnd"/>
      <w:r w:rsidRPr="00870031">
        <w:rPr>
          <w:rFonts w:ascii="Arial" w:eastAsia="Times New Roman" w:hAnsi="Arial" w:cs="Arial"/>
          <w:spacing w:val="-2"/>
          <w:sz w:val="16"/>
          <w:szCs w:val="16"/>
          <w:lang w:val="en-US"/>
        </w:rPr>
        <w:t>’ Amplicon Size</w:t>
      </w:r>
    </w:p>
    <w:p w14:paraId="52293057" w14:textId="4A9C44CC" w:rsidR="00F0252C" w:rsidRDefault="00F0252C" w:rsidP="00F0252C"/>
    <w:p w14:paraId="1ABE7EF4" w14:textId="77777777" w:rsidR="00F0252C" w:rsidRPr="00870031" w:rsidRDefault="00F0252C" w:rsidP="00F0252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lang w:val="en-US"/>
        </w:rPr>
      </w:pPr>
      <w:r w:rsidRPr="00870031">
        <w:rPr>
          <w:rFonts w:ascii="Arial" w:eastAsia="Times New Roman" w:hAnsi="Arial" w:cs="Arial"/>
          <w:b/>
          <w:spacing w:val="-2"/>
          <w:lang w:val="en-US"/>
        </w:rPr>
        <w:t>Notes:</w:t>
      </w:r>
    </w:p>
    <w:p w14:paraId="191909AB" w14:textId="77777777" w:rsidR="00F0252C" w:rsidRPr="00870031" w:rsidRDefault="00F0252C" w:rsidP="00F0252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>Product sizes are approximate. For detailed information, see the lot-specific Specificity Table and Interpretation Table.</w:t>
      </w:r>
    </w:p>
    <w:p w14:paraId="7094B358" w14:textId="77777777" w:rsidR="00F0252C" w:rsidRPr="00870031" w:rsidRDefault="00F0252C" w:rsidP="00F0252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>This table is intended as a guide. For interpretation always use the Interpretation Table and/or Specificity Table.</w:t>
      </w:r>
    </w:p>
    <w:p w14:paraId="47210DA5" w14:textId="77777777" w:rsidR="00F0252C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US"/>
        </w:rPr>
      </w:pPr>
    </w:p>
    <w:p w14:paraId="4A426195" w14:textId="5475D2B3" w:rsidR="00F0252C" w:rsidRPr="00870031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>HLA-specific PCR products shorter than 125 base pairs have a lower intensity and are less sharp than longer PCR products.</w:t>
      </w:r>
    </w:p>
    <w:p w14:paraId="6FA66532" w14:textId="77777777" w:rsidR="00F0252C" w:rsidRPr="00870031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Primer mixes 6, 7, 14, 18 and 22 may have tendencies of unspecific amplifications.</w:t>
      </w:r>
    </w:p>
    <w:p w14:paraId="4648BB94" w14:textId="77777777" w:rsidR="00F0252C" w:rsidRPr="00870031" w:rsidRDefault="00F0252C" w:rsidP="00F0252C">
      <w:pPr>
        <w:widowControl w:val="0"/>
        <w:tabs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 xml:space="preserve">Primer mixes 1 and 13 </w:t>
      </w:r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may give rise to a lower yield of HLA-specific PCR product than the other HLA-C*01 primer mixes.</w:t>
      </w:r>
    </w:p>
    <w:p w14:paraId="6F50EC1D" w14:textId="77777777" w:rsidR="00F0252C" w:rsidRPr="00870031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Primer mixes 15 and 25 have tendencies to primer oligomer formation.</w:t>
      </w:r>
    </w:p>
    <w:p w14:paraId="7A1D0C5C" w14:textId="25AB65F0" w:rsidR="00F0252C" w:rsidRPr="00870031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 xml:space="preserve">Primer </w:t>
      </w:r>
      <w:proofErr w:type="gramStart"/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mix</w:t>
      </w:r>
      <w:proofErr w:type="gramEnd"/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 xml:space="preserve"> 9 may give rise to a long fragment of approximately 600 bp in some HLA-C alleles. This band should not be considered in the interpretation of HLA-C*01 </w:t>
      </w:r>
      <w:proofErr w:type="spellStart"/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typings</w:t>
      </w:r>
      <w:proofErr w:type="spellEnd"/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.</w:t>
      </w:r>
      <w:r>
        <w:rPr>
          <w:rFonts w:ascii="Arial" w:eastAsia="Times New Roman" w:hAnsi="Arial" w:cs="Arial"/>
          <w:spacing w:val="-2"/>
          <w:sz w:val="18"/>
          <w:szCs w:val="18"/>
          <w:lang w:val="en-GB"/>
        </w:rPr>
        <w:t xml:space="preserve"> </w:t>
      </w:r>
    </w:p>
    <w:p w14:paraId="68081FF2" w14:textId="1CA64AAB" w:rsidR="00F0252C" w:rsidRPr="00F0252C" w:rsidRDefault="00F0252C" w:rsidP="00F0252C">
      <w:pPr>
        <w:rPr>
          <w:rFonts w:ascii="Arial" w:hAnsi="Arial" w:cs="Arial"/>
          <w:sz w:val="18"/>
          <w:szCs w:val="18"/>
          <w:lang w:val="en-GB"/>
        </w:rPr>
      </w:pPr>
      <w:r w:rsidRPr="00F0252C">
        <w:rPr>
          <w:rFonts w:ascii="Arial" w:hAnsi="Arial" w:cs="Arial"/>
          <w:sz w:val="18"/>
          <w:szCs w:val="18"/>
          <w:lang w:val="en-GB"/>
        </w:rPr>
        <w:t xml:space="preserve">Primer </w:t>
      </w:r>
      <w:proofErr w:type="gramStart"/>
      <w:r w:rsidRPr="00F0252C">
        <w:rPr>
          <w:rFonts w:ascii="Arial" w:hAnsi="Arial" w:cs="Arial"/>
          <w:sz w:val="18"/>
          <w:szCs w:val="18"/>
          <w:lang w:val="en-GB"/>
        </w:rPr>
        <w:t>mix</w:t>
      </w:r>
      <w:proofErr w:type="gramEnd"/>
      <w:r w:rsidRPr="00F0252C">
        <w:rPr>
          <w:rFonts w:ascii="Arial" w:hAnsi="Arial" w:cs="Arial"/>
          <w:sz w:val="18"/>
          <w:szCs w:val="18"/>
          <w:lang w:val="en-GB"/>
        </w:rPr>
        <w:t xml:space="preserve">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78ABC3E" w14:textId="6FE1F0A9" w:rsidR="00F0252C" w:rsidRDefault="00F0252C" w:rsidP="00F0252C">
      <w:pPr>
        <w:rPr>
          <w:lang w:val="en-GB"/>
        </w:rPr>
      </w:pPr>
    </w:p>
    <w:p w14:paraId="49DA7057" w14:textId="5C1497A4" w:rsidR="002B48D6" w:rsidRDefault="002B48D6" w:rsidP="00F0252C">
      <w:pPr>
        <w:rPr>
          <w:lang w:val="en-GB"/>
        </w:rPr>
      </w:pPr>
    </w:p>
    <w:p w14:paraId="1D0A46D9" w14:textId="2E4CA543" w:rsidR="002B48D6" w:rsidRDefault="002B48D6" w:rsidP="00F0252C">
      <w:pPr>
        <w:rPr>
          <w:lang w:val="en-GB"/>
        </w:rPr>
      </w:pPr>
    </w:p>
    <w:p w14:paraId="4D6CB82E" w14:textId="5EE2A96E" w:rsidR="002B48D6" w:rsidRDefault="002B48D6" w:rsidP="00F0252C">
      <w:pPr>
        <w:rPr>
          <w:lang w:val="en-GB"/>
        </w:rPr>
      </w:pPr>
    </w:p>
    <w:p w14:paraId="388AD04E" w14:textId="40661707" w:rsidR="002B48D6" w:rsidRDefault="002B48D6" w:rsidP="00F0252C">
      <w:pPr>
        <w:rPr>
          <w:lang w:val="en-GB"/>
        </w:rPr>
      </w:pPr>
    </w:p>
    <w:p w14:paraId="278E4774" w14:textId="1857F3CD" w:rsidR="002B48D6" w:rsidRDefault="002B48D6" w:rsidP="00F0252C">
      <w:pPr>
        <w:rPr>
          <w:lang w:val="en-GB"/>
        </w:rPr>
      </w:pPr>
    </w:p>
    <w:p w14:paraId="0130BDF8" w14:textId="45F472F0" w:rsidR="002B48D6" w:rsidRDefault="002B48D6" w:rsidP="00F0252C">
      <w:pPr>
        <w:rPr>
          <w:lang w:val="en-GB"/>
        </w:rPr>
      </w:pPr>
    </w:p>
    <w:p w14:paraId="4DEA4298" w14:textId="2F09AB9E" w:rsidR="002B48D6" w:rsidRDefault="002B48D6" w:rsidP="00F0252C">
      <w:pPr>
        <w:rPr>
          <w:lang w:val="en-GB"/>
        </w:rPr>
      </w:pPr>
    </w:p>
    <w:p w14:paraId="26CA1F8B" w14:textId="3328E20D" w:rsidR="002B48D6" w:rsidRDefault="002B48D6" w:rsidP="00F0252C">
      <w:pPr>
        <w:rPr>
          <w:lang w:val="en-GB"/>
        </w:rPr>
      </w:pPr>
    </w:p>
    <w:p w14:paraId="4274DC4C" w14:textId="5424A44F" w:rsidR="002B48D6" w:rsidRDefault="002B48D6" w:rsidP="00F0252C">
      <w:pP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7003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40D5A49" wp14:editId="2D64E21C">
            <wp:extent cx="5731510" cy="61814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8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413E" w14:textId="177AC521" w:rsidR="002B48D6" w:rsidRPr="002B48D6" w:rsidRDefault="002B48D6" w:rsidP="002B48D6">
      <w:pPr>
        <w:rPr>
          <w:lang w:val="en-GB"/>
        </w:rPr>
      </w:pPr>
    </w:p>
    <w:p w14:paraId="5BE940E1" w14:textId="1E6AE14C" w:rsidR="002B48D6" w:rsidRPr="002B48D6" w:rsidRDefault="002B48D6" w:rsidP="002B48D6">
      <w:pPr>
        <w:rPr>
          <w:lang w:val="en-GB"/>
        </w:rPr>
      </w:pPr>
    </w:p>
    <w:p w14:paraId="0551D956" w14:textId="300B589D" w:rsidR="002B48D6" w:rsidRDefault="002B48D6" w:rsidP="002B48D6">
      <w:pP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E53447E" w14:textId="1B777E3A" w:rsidR="002B48D6" w:rsidRDefault="002B48D6" w:rsidP="002B48D6">
      <w:pPr>
        <w:jc w:val="right"/>
        <w:rPr>
          <w:lang w:val="en-GB"/>
        </w:rPr>
      </w:pPr>
    </w:p>
    <w:p w14:paraId="5232327D" w14:textId="6AC7C0D2" w:rsidR="002B48D6" w:rsidRDefault="002B48D6" w:rsidP="002B48D6">
      <w:pPr>
        <w:jc w:val="right"/>
        <w:rPr>
          <w:lang w:val="en-GB"/>
        </w:rPr>
      </w:pPr>
    </w:p>
    <w:p w14:paraId="5002366F" w14:textId="7FEF2061" w:rsidR="002B48D6" w:rsidRDefault="002B48D6" w:rsidP="002B48D6">
      <w:pPr>
        <w:rPr>
          <w:lang w:val="en-GB"/>
        </w:rPr>
      </w:pPr>
    </w:p>
    <w:p w14:paraId="13BA2433" w14:textId="773E033A" w:rsidR="002B48D6" w:rsidRDefault="002B48D6" w:rsidP="002B48D6">
      <w:pP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7003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CA86F1F" wp14:editId="287DA55F">
            <wp:extent cx="5731510" cy="6453644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5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6DB2C" w14:textId="77777777" w:rsidR="002B48D6" w:rsidRPr="00870031" w:rsidRDefault="002B48D6" w:rsidP="002B4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80715760"/>
      <w:r w:rsidRPr="00870031">
        <w:rPr>
          <w:rFonts w:ascii="Arial" w:eastAsia="Times New Roman" w:hAnsi="Arial" w:cs="Arial"/>
          <w:b/>
          <w:sz w:val="18"/>
          <w:szCs w:val="18"/>
          <w:vertAlign w:val="superscript"/>
          <w:lang w:val="en-US"/>
        </w:rPr>
        <w:t>1</w:t>
      </w:r>
      <w:r w:rsidRPr="00870031">
        <w:rPr>
          <w:rFonts w:ascii="Arial" w:eastAsia="Times New Roman" w:hAnsi="Arial" w:cs="Arial"/>
          <w:sz w:val="18"/>
          <w:szCs w:val="18"/>
          <w:lang w:val="en-US"/>
        </w:rPr>
        <w:t xml:space="preserve">HLA-C*01 alleles in bold lettering are listed as confirmed alleles on the </w:t>
      </w:r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IMGT/HLA web page </w:t>
      </w:r>
      <w:hyperlink r:id="rId11" w:history="1">
        <w:r w:rsidRPr="00870031">
          <w:rPr>
            <w:rFonts w:ascii="Arial" w:eastAsia="Times New Roman" w:hAnsi="Arial" w:cs="Arial"/>
            <w:color w:val="3333FF"/>
            <w:sz w:val="18"/>
            <w:szCs w:val="18"/>
            <w:u w:val="single"/>
            <w:lang w:val="en-US"/>
          </w:rPr>
          <w:t>www.ebi.ac.uk/imgt/hla</w:t>
        </w:r>
      </w:hyperlink>
      <w:r w:rsidRPr="00870031">
        <w:rPr>
          <w:rFonts w:ascii="Arial" w:eastAsia="Times New Roman" w:hAnsi="Arial" w:cs="Arial"/>
          <w:sz w:val="18"/>
          <w:szCs w:val="18"/>
          <w:lang w:val="en-US"/>
        </w:rPr>
        <w:t>, release 3.25.0, July 2016.</w:t>
      </w:r>
    </w:p>
    <w:p w14:paraId="2F02E2DA" w14:textId="77777777" w:rsidR="002B48D6" w:rsidRPr="00870031" w:rsidRDefault="002B48D6" w:rsidP="002B48D6">
      <w:pPr>
        <w:suppressAutoHyphens/>
        <w:spacing w:after="0" w:line="240" w:lineRule="auto"/>
        <w:ind w:right="-1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US"/>
        </w:rPr>
        <w:t>2</w:t>
      </w:r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Alleles that have been deleted from or renamed </w:t>
      </w: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 xml:space="preserve">in the official WHO HLA Nomenclature up to and including the last IMGT/HLA database release can be retrieved from web page </w:t>
      </w:r>
      <w:hyperlink r:id="rId12" w:history="1">
        <w:r w:rsidRPr="00870031">
          <w:rPr>
            <w:rFonts w:ascii="Arial" w:eastAsia="Times New Roman" w:hAnsi="Arial" w:cs="Arial"/>
            <w:color w:val="3333FF"/>
            <w:spacing w:val="-2"/>
            <w:sz w:val="18"/>
            <w:szCs w:val="18"/>
            <w:u w:val="single"/>
            <w:lang w:val="en-US"/>
          </w:rPr>
          <w:t>http://hla.alleles.org/alleles/deleted.html</w:t>
        </w:r>
      </w:hyperlink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>.</w:t>
      </w:r>
    </w:p>
    <w:p w14:paraId="1CC5A40F" w14:textId="77777777" w:rsidR="002B48D6" w:rsidRPr="00870031" w:rsidRDefault="002B48D6" w:rsidP="002B48D6">
      <w:pPr>
        <w:tabs>
          <w:tab w:val="left" w:pos="426"/>
        </w:tabs>
        <w:spacing w:after="0" w:line="240" w:lineRule="auto"/>
        <w:ind w:right="425"/>
        <w:jc w:val="both"/>
        <w:rPr>
          <w:rFonts w:ascii="Arial" w:eastAsia="Times New Roman" w:hAnsi="Arial" w:cs="Arial"/>
          <w:sz w:val="18"/>
          <w:szCs w:val="18"/>
          <w:lang w:val="en-GB"/>
        </w:rPr>
      </w:pPr>
      <w:r w:rsidRPr="00870031">
        <w:rPr>
          <w:rFonts w:ascii="Arial" w:eastAsia="Times New Roman" w:hAnsi="Arial" w:cs="Times New Roman"/>
          <w:b/>
          <w:sz w:val="18"/>
          <w:szCs w:val="18"/>
          <w:vertAlign w:val="superscript"/>
          <w:lang w:val="en-GB"/>
        </w:rPr>
        <w:t>3</w:t>
      </w:r>
      <w:r w:rsidRPr="00870031">
        <w:rPr>
          <w:rFonts w:ascii="Arial" w:eastAsia="Times New Roman" w:hAnsi="Arial" w:cs="Times New Roman"/>
          <w:sz w:val="18"/>
          <w:szCs w:val="18"/>
          <w:lang w:val="en-GB"/>
        </w:rPr>
        <w:t xml:space="preserve">The following HLA-C*01 primer mixes have two </w:t>
      </w:r>
      <w:r w:rsidRPr="00870031">
        <w:rPr>
          <w:rFonts w:ascii="Arial" w:eastAsia="Times New Roman" w:hAnsi="Arial" w:cs="Arial"/>
          <w:sz w:val="18"/>
          <w:szCs w:val="18"/>
          <w:lang w:val="en-GB"/>
        </w:rPr>
        <w:t>or more product sizes:</w:t>
      </w:r>
    </w:p>
    <w:bookmarkEnd w:id="0"/>
    <w:p w14:paraId="3DF54B17" w14:textId="5B5044E9" w:rsidR="002B48D6" w:rsidRDefault="002B48D6" w:rsidP="002B48D6">
      <w:pPr>
        <w:tabs>
          <w:tab w:val="left" w:pos="1152"/>
        </w:tabs>
        <w:rPr>
          <w:lang w:val="en-GB"/>
        </w:rPr>
      </w:pPr>
    </w:p>
    <w:p w14:paraId="317082AD" w14:textId="0A3F119A" w:rsidR="002B48D6" w:rsidRDefault="002B48D6" w:rsidP="002B48D6">
      <w:pPr>
        <w:tabs>
          <w:tab w:val="left" w:pos="1152"/>
        </w:tabs>
        <w:rPr>
          <w:lang w:val="en-GB"/>
        </w:rPr>
      </w:pPr>
    </w:p>
    <w:p w14:paraId="3092FA1E" w14:textId="573D3F9E" w:rsidR="002B48D6" w:rsidRDefault="002B48D6" w:rsidP="002B48D6">
      <w:pPr>
        <w:tabs>
          <w:tab w:val="left" w:pos="1152"/>
        </w:tabs>
        <w:rPr>
          <w:lang w:val="en-GB"/>
        </w:rPr>
      </w:pPr>
    </w:p>
    <w:p w14:paraId="63BE6417" w14:textId="77777777" w:rsidR="005C76DF" w:rsidRDefault="005C76DF" w:rsidP="002B48D6">
      <w:pPr>
        <w:tabs>
          <w:tab w:val="left" w:pos="1152"/>
        </w:tabs>
        <w:rPr>
          <w:lang w:val="en-GB"/>
        </w:rPr>
      </w:pP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4394"/>
      </w:tblGrid>
      <w:tr w:rsidR="002B48D6" w:rsidRPr="00870031" w14:paraId="7A12E46B" w14:textId="77777777" w:rsidTr="002364C4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17AC311F" w14:textId="77777777" w:rsidR="002B48D6" w:rsidRPr="00870031" w:rsidRDefault="002B48D6" w:rsidP="002364C4">
            <w:pPr>
              <w:suppressAutoHyphens/>
              <w:spacing w:before="20"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  <w:lastRenderedPageBreak/>
              <w:t>Primer Mix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  <w:shd w:val="clear" w:color="auto" w:fill="FFFFFF"/>
          </w:tcPr>
          <w:p w14:paraId="43E53EEA" w14:textId="77777777" w:rsidR="002B48D6" w:rsidRPr="00870031" w:rsidRDefault="002B48D6" w:rsidP="002364C4">
            <w:pPr>
              <w:suppressAutoHyphens/>
              <w:spacing w:before="20"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3144" w:type="dxa"/>
            <w:tcBorders>
              <w:bottom w:val="single" w:sz="6" w:space="0" w:color="000000"/>
            </w:tcBorders>
            <w:shd w:val="clear" w:color="auto" w:fill="FFFFFF"/>
          </w:tcPr>
          <w:p w14:paraId="4CAB69E1" w14:textId="77777777" w:rsidR="002B48D6" w:rsidRPr="00870031" w:rsidRDefault="002B48D6" w:rsidP="002364C4">
            <w:pPr>
              <w:suppressAutoHyphens/>
              <w:spacing w:before="20"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  <w:t>Amplified HLA-C*01 alleles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  <w:shd w:val="clear" w:color="auto" w:fill="FFFFFF"/>
          </w:tcPr>
          <w:p w14:paraId="6709B287" w14:textId="77777777" w:rsidR="002B48D6" w:rsidRPr="00870031" w:rsidRDefault="002B48D6" w:rsidP="002364C4">
            <w:pPr>
              <w:suppressAutoHyphens/>
              <w:spacing w:before="20"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  <w:t>Other amplified HLA Class I alleles</w:t>
            </w:r>
          </w:p>
        </w:tc>
      </w:tr>
      <w:tr w:rsidR="002B48D6" w:rsidRPr="00870031" w14:paraId="685AD95E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41D1D4FB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392" w:type="dxa"/>
            <w:shd w:val="clear" w:color="auto" w:fill="E6E6E6"/>
          </w:tcPr>
          <w:p w14:paraId="29E4819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90 bp </w:t>
            </w:r>
          </w:p>
          <w:p w14:paraId="3E4D5B7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38BAF8F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14:paraId="77EDE48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*01:03:01-01:03:02, 01:24, 01:78, 01:146:01-01:146:02</w:t>
            </w:r>
          </w:p>
          <w:p w14:paraId="7C66311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v-SE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*01:15:01-01:15:02</w:t>
            </w:r>
          </w:p>
        </w:tc>
        <w:tc>
          <w:tcPr>
            <w:tcW w:w="4394" w:type="dxa"/>
            <w:shd w:val="clear" w:color="auto" w:fill="E6E6E6"/>
          </w:tcPr>
          <w:p w14:paraId="7775416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*03:58, 04:37, 05:85, 05:241, 07:364</w:t>
            </w:r>
          </w:p>
        </w:tc>
      </w:tr>
      <w:tr w:rsidR="002B48D6" w:rsidRPr="00870031" w14:paraId="30EFA4F8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0051D9F9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392" w:type="dxa"/>
            <w:shd w:val="clear" w:color="auto" w:fill="FFFFFF"/>
          </w:tcPr>
          <w:p w14:paraId="5F23CB5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105 bp </w:t>
            </w:r>
          </w:p>
          <w:p w14:paraId="7B3DD1E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150 bp </w:t>
            </w:r>
          </w:p>
          <w:p w14:paraId="0DAA83B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200 bp</w:t>
            </w:r>
          </w:p>
        </w:tc>
        <w:tc>
          <w:tcPr>
            <w:tcW w:w="3144" w:type="dxa"/>
            <w:shd w:val="clear" w:color="auto" w:fill="FFFFFF"/>
          </w:tcPr>
          <w:p w14:paraId="618B62B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*01:38</w:t>
            </w:r>
          </w:p>
          <w:p w14:paraId="3B57B80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*01:20</w:t>
            </w:r>
          </w:p>
          <w:p w14:paraId="2F3C272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*01:06</w:t>
            </w:r>
          </w:p>
        </w:tc>
        <w:tc>
          <w:tcPr>
            <w:tcW w:w="4394" w:type="dxa"/>
            <w:shd w:val="clear" w:color="auto" w:fill="FFFFFF"/>
          </w:tcPr>
          <w:p w14:paraId="31B6127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1522F65C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74987EFB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392" w:type="dxa"/>
            <w:shd w:val="clear" w:color="auto" w:fill="E6E6E6"/>
          </w:tcPr>
          <w:p w14:paraId="194C489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195 bp </w:t>
            </w:r>
          </w:p>
          <w:p w14:paraId="1E888D0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7796779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14:paraId="6277C5D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*01:07:01-01:07:02</w:t>
            </w:r>
          </w:p>
          <w:p w14:paraId="27ED69B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9FCD26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*01:37N, 01:83 </w:t>
            </w:r>
          </w:p>
        </w:tc>
        <w:tc>
          <w:tcPr>
            <w:tcW w:w="4394" w:type="dxa"/>
            <w:shd w:val="clear" w:color="auto" w:fill="E6E6E6"/>
          </w:tcPr>
          <w:p w14:paraId="5320226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*06:43:01, 07:489:02, 14:24:02, </w:t>
            </w: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A*03:356, B*38:168</w:t>
            </w:r>
          </w:p>
          <w:p w14:paraId="12D51F6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</w:t>
            </w: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14:35N, 16:132N</w:t>
            </w:r>
          </w:p>
        </w:tc>
      </w:tr>
      <w:tr w:rsidR="002B48D6" w:rsidRPr="00870031" w14:paraId="7A4109C8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7951DA8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392" w:type="dxa"/>
            <w:shd w:val="clear" w:color="auto" w:fill="FFFFFF"/>
          </w:tcPr>
          <w:p w14:paraId="54391BD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 bp</w:t>
            </w:r>
          </w:p>
          <w:p w14:paraId="2DEF281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4AE180F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481CC38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1285859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27635F4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2A4BFE9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4071C23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6735758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08EA8DF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29541E7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150 bp </w:t>
            </w:r>
          </w:p>
          <w:p w14:paraId="1B223CE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195 bp</w:t>
            </w:r>
          </w:p>
        </w:tc>
        <w:tc>
          <w:tcPr>
            <w:tcW w:w="3144" w:type="dxa"/>
            <w:shd w:val="clear" w:color="auto" w:fill="FFFFFF"/>
          </w:tcPr>
          <w:p w14:paraId="0B87838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*01:67 </w:t>
            </w:r>
          </w:p>
          <w:p w14:paraId="68CD6D1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BDEFB2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455BAF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7F19D1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B2490F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4DB09A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20D6FE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889F76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FE452F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55032A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*01:20</w:t>
            </w:r>
          </w:p>
          <w:p w14:paraId="60B36DA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*01:08</w:t>
            </w:r>
          </w:p>
        </w:tc>
        <w:tc>
          <w:tcPr>
            <w:tcW w:w="4394" w:type="dxa"/>
            <w:shd w:val="clear" w:color="auto" w:fill="FFFFFF"/>
          </w:tcPr>
          <w:p w14:paraId="5E839D9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*03:03:10, 03:04:28, 04:01:11, 06:02:21, 07:01:58, 07:02:36:01-07:02:36:02, 07:18:06, 12:03:36, 14:03:04, 16:01:19, </w:t>
            </w: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A*01:01:33, A*02:01:29, A*03:01:42, A*11:01:40, A*23:01:29, A*24:07:02, A*26:01:09, A*29:02:31, A*32:01:09, A*33:01:07, A*68:01:06, B*07:02:21, B*13:02:03, B*14:02:21, B*15:01:39, B*15:13:03, B*27:05:06, B*35:08:07, B*37:01:18, B*40:01:10, B*40:02:11, B*40:06:24, B*44:02:37, B*44:03:08, B*51:01:24, B*55:02:14, B*58:01:27, B*73:01:01:01-73:03, B*82:02:02</w:t>
            </w:r>
          </w:p>
        </w:tc>
      </w:tr>
      <w:tr w:rsidR="002B48D6" w:rsidRPr="00870031" w14:paraId="13EB0E76" w14:textId="77777777" w:rsidTr="002364C4">
        <w:trPr>
          <w:trHeight w:val="284"/>
        </w:trPr>
        <w:tc>
          <w:tcPr>
            <w:tcW w:w="851" w:type="dxa"/>
            <w:shd w:val="clear" w:color="auto" w:fill="E7E6E6"/>
          </w:tcPr>
          <w:p w14:paraId="2C2147C0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392" w:type="dxa"/>
            <w:shd w:val="clear" w:color="auto" w:fill="E7E6E6"/>
          </w:tcPr>
          <w:p w14:paraId="13CA619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210 bp</w:t>
            </w:r>
          </w:p>
          <w:p w14:paraId="560F040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191B158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260 bp</w:t>
            </w:r>
          </w:p>
        </w:tc>
        <w:tc>
          <w:tcPr>
            <w:tcW w:w="3144" w:type="dxa"/>
            <w:shd w:val="clear" w:color="auto" w:fill="E7E6E6"/>
          </w:tcPr>
          <w:p w14:paraId="3F16B03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*01:04, 01:09:01-01:09:02, 01:22, 01:35, 01:160</w:t>
            </w:r>
          </w:p>
          <w:p w14:paraId="647320B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v-SE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*01:143N</w:t>
            </w:r>
          </w:p>
        </w:tc>
        <w:tc>
          <w:tcPr>
            <w:tcW w:w="4394" w:type="dxa"/>
            <w:shd w:val="clear" w:color="auto" w:fill="E7E6E6"/>
          </w:tcPr>
          <w:p w14:paraId="2FBA2A0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v-SE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 xml:space="preserve">*03:302, 06:23, 06:179, 07:177, 12:178, 15:37, </w:t>
            </w: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GB"/>
              </w:rPr>
              <w:t>B*40:243, B*54:38</w:t>
            </w:r>
          </w:p>
        </w:tc>
      </w:tr>
      <w:tr w:rsidR="002B48D6" w:rsidRPr="00870031" w14:paraId="598823E1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3B96760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392" w:type="dxa"/>
            <w:shd w:val="clear" w:color="auto" w:fill="FFFFFF"/>
          </w:tcPr>
          <w:p w14:paraId="163A7DA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160 bp </w:t>
            </w:r>
          </w:p>
          <w:p w14:paraId="5CF32F5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225 bp</w:t>
            </w:r>
          </w:p>
        </w:tc>
        <w:tc>
          <w:tcPr>
            <w:tcW w:w="3144" w:type="dxa"/>
            <w:shd w:val="clear" w:color="auto" w:fill="FFFFFF"/>
          </w:tcPr>
          <w:p w14:paraId="786C9F0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*01:52</w:t>
            </w:r>
          </w:p>
          <w:p w14:paraId="7A1DE21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*01:10, 01:83 </w:t>
            </w:r>
          </w:p>
        </w:tc>
        <w:tc>
          <w:tcPr>
            <w:tcW w:w="4394" w:type="dxa"/>
            <w:shd w:val="clear" w:color="auto" w:fill="FFFFFF"/>
          </w:tcPr>
          <w:p w14:paraId="6777E45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</w:pPr>
          </w:p>
          <w:p w14:paraId="7D81041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B*40:243</w:t>
            </w:r>
          </w:p>
        </w:tc>
      </w:tr>
      <w:tr w:rsidR="002B48D6" w:rsidRPr="00870031" w14:paraId="0E231D55" w14:textId="77777777" w:rsidTr="002364C4">
        <w:trPr>
          <w:trHeight w:val="122"/>
        </w:trPr>
        <w:tc>
          <w:tcPr>
            <w:tcW w:w="851" w:type="dxa"/>
            <w:shd w:val="clear" w:color="auto" w:fill="E6E6E6"/>
          </w:tcPr>
          <w:p w14:paraId="56D54A13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392" w:type="dxa"/>
            <w:shd w:val="clear" w:color="auto" w:fill="E6E6E6"/>
          </w:tcPr>
          <w:p w14:paraId="4F87A4D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210 bp</w:t>
            </w:r>
          </w:p>
          <w:p w14:paraId="21CC12E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255 bp </w:t>
            </w:r>
          </w:p>
          <w:p w14:paraId="2CFD8A8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290 bp</w:t>
            </w:r>
          </w:p>
        </w:tc>
        <w:tc>
          <w:tcPr>
            <w:tcW w:w="3144" w:type="dxa"/>
            <w:shd w:val="clear" w:color="auto" w:fill="E6E6E6"/>
          </w:tcPr>
          <w:p w14:paraId="15B8EEE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*01:22, 01:35, </w:t>
            </w: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01:160</w:t>
            </w:r>
          </w:p>
          <w:p w14:paraId="72B2102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*01:30</w:t>
            </w:r>
          </w:p>
          <w:p w14:paraId="342261C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*01:11</w:t>
            </w:r>
          </w:p>
        </w:tc>
        <w:tc>
          <w:tcPr>
            <w:tcW w:w="4394" w:type="dxa"/>
            <w:shd w:val="clear" w:color="auto" w:fill="E6E6E6"/>
          </w:tcPr>
          <w:p w14:paraId="260E501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*03:302, 07:177, 15:37, </w:t>
            </w: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B*40:243, B*54:38</w:t>
            </w:r>
          </w:p>
        </w:tc>
      </w:tr>
      <w:tr w:rsidR="002B48D6" w:rsidRPr="00870031" w14:paraId="45E0B6BB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74290856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392" w:type="dxa"/>
            <w:shd w:val="clear" w:color="auto" w:fill="FFFFFF"/>
          </w:tcPr>
          <w:p w14:paraId="6531CFD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140 bp </w:t>
            </w:r>
          </w:p>
          <w:p w14:paraId="43003E9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355 bp</w:t>
            </w:r>
          </w:p>
          <w:p w14:paraId="7B6E9AA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5D30949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4" w:type="dxa"/>
            <w:shd w:val="clear" w:color="auto" w:fill="FFFFFF"/>
          </w:tcPr>
          <w:p w14:paraId="2BC0880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*01:39</w:t>
            </w:r>
          </w:p>
          <w:p w14:paraId="142EFFA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*01:12:01-01:12:02, 01:34, 01:79:01-01:79:02, 01:97, 01:101-01:102, 01:114:01-01:114:02, 01:131, 01:137N</w:t>
            </w:r>
          </w:p>
        </w:tc>
        <w:tc>
          <w:tcPr>
            <w:tcW w:w="4394" w:type="dxa"/>
            <w:shd w:val="clear" w:color="auto" w:fill="FFFFFF"/>
          </w:tcPr>
          <w:p w14:paraId="6A11BF3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128C2930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58CF0E68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392" w:type="dxa"/>
            <w:shd w:val="clear" w:color="auto" w:fill="E6E6E6"/>
          </w:tcPr>
          <w:p w14:paraId="1A6889E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 bp</w:t>
            </w:r>
          </w:p>
          <w:p w14:paraId="377ECF1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 bp</w:t>
            </w:r>
          </w:p>
          <w:p w14:paraId="16DA6D7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54A6EB4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229C528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621752D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14:paraId="33D30D9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*01:84</w:t>
            </w:r>
          </w:p>
          <w:p w14:paraId="42BCB51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*01:13 </w:t>
            </w:r>
          </w:p>
          <w:p w14:paraId="5C7B1FE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A83826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22ED76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A0A5B9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14:paraId="7A6798A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*03:213</w:t>
            </w:r>
          </w:p>
          <w:p w14:paraId="7358038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*02:51, 03:87:01-03:87:02, 03:414, 04:223:01-04:223:02, 04:387, 05:09:01-05:09:03, 05:17, 05:52, 05:201, 05:206, 07:130, 07:915, 08:15:01-08:15:02, 08:51, 12:144, 12:185, 16:27, </w:t>
            </w: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B*15:33, B*15:248</w:t>
            </w:r>
          </w:p>
        </w:tc>
      </w:tr>
      <w:tr w:rsidR="002B48D6" w:rsidRPr="00870031" w14:paraId="224816B6" w14:textId="77777777" w:rsidTr="002364C4">
        <w:trPr>
          <w:trHeight w:val="627"/>
        </w:trPr>
        <w:tc>
          <w:tcPr>
            <w:tcW w:w="851" w:type="dxa"/>
            <w:shd w:val="clear" w:color="auto" w:fill="FFFFFF"/>
          </w:tcPr>
          <w:p w14:paraId="2614D382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392" w:type="dxa"/>
            <w:shd w:val="clear" w:color="auto" w:fill="FFFFFF"/>
          </w:tcPr>
          <w:p w14:paraId="0802D72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120 bp </w:t>
            </w:r>
          </w:p>
          <w:p w14:paraId="7003C99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 bp</w:t>
            </w:r>
          </w:p>
        </w:tc>
        <w:tc>
          <w:tcPr>
            <w:tcW w:w="3144" w:type="dxa"/>
            <w:shd w:val="clear" w:color="auto" w:fill="FFFFFF"/>
          </w:tcPr>
          <w:p w14:paraId="5C5A172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*01:41</w:t>
            </w:r>
          </w:p>
          <w:p w14:paraId="0735FBF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*01:17, 01:21, 01:23, 01:128, 01:152, 01:157</w:t>
            </w:r>
          </w:p>
        </w:tc>
        <w:tc>
          <w:tcPr>
            <w:tcW w:w="4394" w:type="dxa"/>
            <w:shd w:val="clear" w:color="auto" w:fill="FFFFFF"/>
          </w:tcPr>
          <w:p w14:paraId="3D102EA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0DAF3D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*07:316, 07:338, 07:579, 12:215</w:t>
            </w:r>
          </w:p>
          <w:p w14:paraId="5ACA69C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2B48D6" w:rsidRPr="00870031" w14:paraId="251A3A84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429C18C9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392" w:type="dxa"/>
            <w:shd w:val="clear" w:color="auto" w:fill="E6E6E6"/>
          </w:tcPr>
          <w:p w14:paraId="796FBA9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115 bp </w:t>
            </w:r>
          </w:p>
          <w:p w14:paraId="4E5668C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14:paraId="63FE9B6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*01:42, 01:73</w:t>
            </w:r>
          </w:p>
          <w:p w14:paraId="399C4A4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*01:16, 01:18, 01:74</w:t>
            </w:r>
          </w:p>
        </w:tc>
        <w:tc>
          <w:tcPr>
            <w:tcW w:w="4394" w:type="dxa"/>
            <w:shd w:val="clear" w:color="auto" w:fill="E6E6E6"/>
          </w:tcPr>
          <w:p w14:paraId="3BD9944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B*13:102, B*15:393, B*46:60, B*51:129</w:t>
            </w:r>
          </w:p>
        </w:tc>
      </w:tr>
      <w:tr w:rsidR="002B48D6" w:rsidRPr="00870031" w14:paraId="70BCE800" w14:textId="77777777" w:rsidTr="002364C4">
        <w:trPr>
          <w:trHeight w:val="571"/>
        </w:trPr>
        <w:tc>
          <w:tcPr>
            <w:tcW w:w="851" w:type="dxa"/>
            <w:shd w:val="clear" w:color="auto" w:fill="FFFFFF"/>
          </w:tcPr>
          <w:p w14:paraId="7A43A1CE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392" w:type="dxa"/>
            <w:shd w:val="clear" w:color="auto" w:fill="FFFFFF"/>
          </w:tcPr>
          <w:p w14:paraId="0FA3637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130 bp </w:t>
            </w:r>
          </w:p>
          <w:p w14:paraId="0A2B50A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255 bp </w:t>
            </w:r>
          </w:p>
          <w:p w14:paraId="3AC1E5A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295 bp</w:t>
            </w:r>
          </w:p>
        </w:tc>
        <w:tc>
          <w:tcPr>
            <w:tcW w:w="3144" w:type="dxa"/>
            <w:shd w:val="clear" w:color="auto" w:fill="FFFFFF"/>
          </w:tcPr>
          <w:p w14:paraId="3B93AFA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*01:43</w:t>
            </w:r>
          </w:p>
          <w:p w14:paraId="2BC662C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*01:19</w:t>
            </w:r>
          </w:p>
          <w:p w14:paraId="74C910B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*01:23, 01:58</w:t>
            </w:r>
          </w:p>
        </w:tc>
        <w:tc>
          <w:tcPr>
            <w:tcW w:w="4394" w:type="dxa"/>
            <w:shd w:val="clear" w:color="auto" w:fill="FFFFFF"/>
          </w:tcPr>
          <w:p w14:paraId="6093FA5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*05:200</w:t>
            </w:r>
          </w:p>
          <w:p w14:paraId="27F7301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0FC0E4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*07:316, 07:338, 07:579, </w:t>
            </w: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A*01:24</w:t>
            </w:r>
          </w:p>
        </w:tc>
      </w:tr>
      <w:tr w:rsidR="002B48D6" w:rsidRPr="00870031" w14:paraId="3B827F84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1A1D2DE8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392" w:type="dxa"/>
            <w:shd w:val="clear" w:color="auto" w:fill="E6E6E6"/>
          </w:tcPr>
          <w:p w14:paraId="6C76D1F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75 bp </w:t>
            </w:r>
          </w:p>
          <w:p w14:paraId="2561721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14:paraId="26624D9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*01:24-01:25</w:t>
            </w:r>
          </w:p>
          <w:p w14:paraId="2447A26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14:paraId="6B2D14C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*04:441</w:t>
            </w:r>
          </w:p>
        </w:tc>
      </w:tr>
      <w:tr w:rsidR="002B48D6" w:rsidRPr="00870031" w14:paraId="6D03C28F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1862BC67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392" w:type="dxa"/>
            <w:shd w:val="clear" w:color="auto" w:fill="FFFFFF"/>
          </w:tcPr>
          <w:p w14:paraId="1EE27FE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195 bp </w:t>
            </w:r>
          </w:p>
          <w:p w14:paraId="72519B8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260 bp</w:t>
            </w:r>
          </w:p>
          <w:p w14:paraId="3FC794D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295 bp </w:t>
            </w:r>
          </w:p>
          <w:p w14:paraId="66A66C1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345 bp</w:t>
            </w:r>
          </w:p>
        </w:tc>
        <w:tc>
          <w:tcPr>
            <w:tcW w:w="3144" w:type="dxa"/>
            <w:shd w:val="clear" w:color="auto" w:fill="FFFFFF"/>
          </w:tcPr>
          <w:p w14:paraId="198DF36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*01:26</w:t>
            </w:r>
          </w:p>
          <w:p w14:paraId="75C01EC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*01:34, 01:146:01</w:t>
            </w:r>
          </w:p>
          <w:p w14:paraId="66694FA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*01:145:01N</w:t>
            </w:r>
          </w:p>
          <w:p w14:paraId="712246B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*01:36:01-01:36:02, 01:49:01, 01:55</w:t>
            </w:r>
          </w:p>
        </w:tc>
        <w:tc>
          <w:tcPr>
            <w:tcW w:w="4394" w:type="dxa"/>
            <w:shd w:val="clear" w:color="auto" w:fill="FFFFFF"/>
          </w:tcPr>
          <w:p w14:paraId="4B007E8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79D8FBFE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444BD1E6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392" w:type="dxa"/>
            <w:shd w:val="clear" w:color="auto" w:fill="E6E6E6"/>
          </w:tcPr>
          <w:p w14:paraId="2BC0386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100 bp </w:t>
            </w:r>
          </w:p>
          <w:p w14:paraId="084084B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265 bp</w:t>
            </w:r>
          </w:p>
        </w:tc>
        <w:tc>
          <w:tcPr>
            <w:tcW w:w="3144" w:type="dxa"/>
            <w:shd w:val="clear" w:color="auto" w:fill="E6E6E6"/>
          </w:tcPr>
          <w:p w14:paraId="2E3003E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*01:27</w:t>
            </w:r>
          </w:p>
          <w:p w14:paraId="03134B5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*01:30, 01:45</w:t>
            </w:r>
          </w:p>
        </w:tc>
        <w:tc>
          <w:tcPr>
            <w:tcW w:w="4394" w:type="dxa"/>
            <w:shd w:val="clear" w:color="auto" w:fill="E6E6E6"/>
          </w:tcPr>
          <w:p w14:paraId="163E94A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29743D83" w14:textId="77777777" w:rsidTr="002364C4">
        <w:tc>
          <w:tcPr>
            <w:tcW w:w="851" w:type="dxa"/>
            <w:shd w:val="clear" w:color="auto" w:fill="FFFFFF"/>
          </w:tcPr>
          <w:p w14:paraId="14483AC2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92" w:type="dxa"/>
            <w:shd w:val="clear" w:color="auto" w:fill="FFFFFF"/>
          </w:tcPr>
          <w:p w14:paraId="3202E52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 bp</w:t>
            </w:r>
          </w:p>
          <w:p w14:paraId="341D668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110 bp </w:t>
            </w:r>
          </w:p>
          <w:p w14:paraId="66F40C3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285 bp</w:t>
            </w:r>
          </w:p>
        </w:tc>
        <w:tc>
          <w:tcPr>
            <w:tcW w:w="3144" w:type="dxa"/>
            <w:shd w:val="clear" w:color="auto" w:fill="FFFFFF"/>
          </w:tcPr>
          <w:p w14:paraId="3B85370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*01:84</w:t>
            </w:r>
          </w:p>
          <w:p w14:paraId="009DD9D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*01:28 </w:t>
            </w:r>
          </w:p>
          <w:p w14:paraId="42BB116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*01:56N</w:t>
            </w:r>
          </w:p>
        </w:tc>
        <w:tc>
          <w:tcPr>
            <w:tcW w:w="4394" w:type="dxa"/>
            <w:shd w:val="clear" w:color="auto" w:fill="FFFFFF"/>
          </w:tcPr>
          <w:p w14:paraId="1D987A4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*03:213</w:t>
            </w:r>
          </w:p>
          <w:p w14:paraId="7D971E5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*03:59, 03:123, 06:157, 12:248, 15:167, </w:t>
            </w: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B*15:513</w:t>
            </w:r>
          </w:p>
        </w:tc>
      </w:tr>
      <w:tr w:rsidR="002B48D6" w:rsidRPr="00870031" w14:paraId="4708CCCC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6B6883C2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92" w:type="dxa"/>
            <w:shd w:val="clear" w:color="auto" w:fill="E6E6E6"/>
          </w:tcPr>
          <w:p w14:paraId="23939A0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125 bp</w:t>
            </w:r>
          </w:p>
          <w:p w14:paraId="7088850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160 bp</w:t>
            </w:r>
          </w:p>
          <w:p w14:paraId="4065891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245 bp</w:t>
            </w:r>
          </w:p>
        </w:tc>
        <w:tc>
          <w:tcPr>
            <w:tcW w:w="3144" w:type="dxa"/>
            <w:shd w:val="clear" w:color="auto" w:fill="E6E6E6"/>
          </w:tcPr>
          <w:p w14:paraId="1248D58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*01:33</w:t>
            </w:r>
          </w:p>
          <w:p w14:paraId="0F3563C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*01:80</w:t>
            </w:r>
          </w:p>
          <w:p w14:paraId="0E41B62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*01:29, 01:69N</w:t>
            </w:r>
          </w:p>
        </w:tc>
        <w:tc>
          <w:tcPr>
            <w:tcW w:w="4394" w:type="dxa"/>
            <w:shd w:val="clear" w:color="auto" w:fill="E6E6E6"/>
          </w:tcPr>
          <w:p w14:paraId="09F6402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2C1C5A24" w14:textId="77777777" w:rsidTr="002364C4">
        <w:trPr>
          <w:trHeight w:val="487"/>
        </w:trPr>
        <w:tc>
          <w:tcPr>
            <w:tcW w:w="851" w:type="dxa"/>
            <w:shd w:val="clear" w:color="auto" w:fill="FFFFFF"/>
          </w:tcPr>
          <w:p w14:paraId="37A58EC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392" w:type="dxa"/>
            <w:shd w:val="clear" w:color="auto" w:fill="FFFFFF"/>
          </w:tcPr>
          <w:p w14:paraId="6562DB2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110 bp</w:t>
            </w:r>
          </w:p>
          <w:p w14:paraId="1C7F55B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250 bp</w:t>
            </w:r>
          </w:p>
          <w:p w14:paraId="5C083DC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335 bp</w:t>
            </w:r>
          </w:p>
          <w:p w14:paraId="43379FA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355 bp</w:t>
            </w:r>
          </w:p>
        </w:tc>
        <w:tc>
          <w:tcPr>
            <w:tcW w:w="3144" w:type="dxa"/>
            <w:shd w:val="clear" w:color="auto" w:fill="FFFFFF"/>
          </w:tcPr>
          <w:p w14:paraId="47F50D7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*01:40 </w:t>
            </w:r>
          </w:p>
          <w:p w14:paraId="1F120D0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*01:32:01-01:32:02</w:t>
            </w:r>
          </w:p>
          <w:p w14:paraId="128AC95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*01:50, 01:131</w:t>
            </w:r>
          </w:p>
          <w:p w14:paraId="715AFBD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*01:05, 01:36:01-01:36:02, 01:55, 01:79:01-01:79:02, 01:120</w:t>
            </w:r>
          </w:p>
        </w:tc>
        <w:tc>
          <w:tcPr>
            <w:tcW w:w="4394" w:type="dxa"/>
            <w:shd w:val="clear" w:color="auto" w:fill="FFFFFF"/>
          </w:tcPr>
          <w:p w14:paraId="4A7CAD9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*06:110, </w:t>
            </w: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B*08:230</w:t>
            </w:r>
          </w:p>
        </w:tc>
      </w:tr>
      <w:tr w:rsidR="002B48D6" w:rsidRPr="00870031" w14:paraId="04C0D35E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56BADA36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392" w:type="dxa"/>
            <w:shd w:val="clear" w:color="auto" w:fill="E6E6E6"/>
          </w:tcPr>
          <w:p w14:paraId="5952403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90 bp </w:t>
            </w:r>
          </w:p>
          <w:p w14:paraId="4376DF8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120 bp </w:t>
            </w:r>
          </w:p>
          <w:p w14:paraId="42699AC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235 bp </w:t>
            </w:r>
          </w:p>
        </w:tc>
        <w:tc>
          <w:tcPr>
            <w:tcW w:w="3144" w:type="dxa"/>
            <w:shd w:val="clear" w:color="auto" w:fill="E6E6E6"/>
          </w:tcPr>
          <w:p w14:paraId="6862A2B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*01:04, 01:54, 01:103, 01:152 </w:t>
            </w:r>
          </w:p>
          <w:p w14:paraId="2B0A61E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*01:44, 01:141, 01:145:02N, 01:176</w:t>
            </w:r>
          </w:p>
          <w:p w14:paraId="485B106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*01:31, 01:35, 01:107</w:t>
            </w:r>
          </w:p>
        </w:tc>
        <w:tc>
          <w:tcPr>
            <w:tcW w:w="4394" w:type="dxa"/>
            <w:shd w:val="clear" w:color="auto" w:fill="E6E6E6"/>
          </w:tcPr>
          <w:p w14:paraId="6890C9F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</w:t>
            </w: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06:23, 12:178, 14:45, 16:18, </w:t>
            </w: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B*46:84</w:t>
            </w:r>
          </w:p>
          <w:p w14:paraId="15A1937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2A37B5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*03:302</w:t>
            </w: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, B*46:84</w:t>
            </w:r>
          </w:p>
        </w:tc>
      </w:tr>
      <w:tr w:rsidR="002B48D6" w:rsidRPr="00870031" w14:paraId="1EA20D56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7479675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92" w:type="dxa"/>
            <w:shd w:val="clear" w:color="auto" w:fill="FFFFFF"/>
          </w:tcPr>
          <w:p w14:paraId="707E0BD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 bp</w:t>
            </w:r>
          </w:p>
          <w:p w14:paraId="2E98D03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165 bp</w:t>
            </w:r>
          </w:p>
          <w:p w14:paraId="3778556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260 bp</w:t>
            </w:r>
          </w:p>
        </w:tc>
        <w:tc>
          <w:tcPr>
            <w:tcW w:w="3144" w:type="dxa"/>
            <w:shd w:val="clear" w:color="auto" w:fill="FFFFFF"/>
          </w:tcPr>
          <w:p w14:paraId="1E71033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*01:86N, 01:103</w:t>
            </w:r>
          </w:p>
          <w:p w14:paraId="70955B0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*01:66</w:t>
            </w:r>
          </w:p>
          <w:p w14:paraId="2CD1F3A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*01:143N</w:t>
            </w:r>
          </w:p>
        </w:tc>
        <w:tc>
          <w:tcPr>
            <w:tcW w:w="4394" w:type="dxa"/>
            <w:shd w:val="clear" w:color="auto" w:fill="FFFFFF"/>
          </w:tcPr>
          <w:p w14:paraId="0D7D654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358FC8CB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49E661DA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392" w:type="dxa"/>
            <w:shd w:val="clear" w:color="auto" w:fill="E6E6E6"/>
          </w:tcPr>
          <w:p w14:paraId="2644B83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85 bp</w:t>
            </w:r>
          </w:p>
          <w:p w14:paraId="355C15E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 bp</w:t>
            </w:r>
          </w:p>
          <w:p w14:paraId="28C05B4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14:paraId="767A033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*01:99</w:t>
            </w:r>
          </w:p>
          <w:p w14:paraId="41DA21B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*01:16</w:t>
            </w:r>
          </w:p>
          <w:p w14:paraId="684BF69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*01:70 </w:t>
            </w:r>
          </w:p>
        </w:tc>
        <w:tc>
          <w:tcPr>
            <w:tcW w:w="4394" w:type="dxa"/>
            <w:shd w:val="clear" w:color="auto" w:fill="E6E6E6"/>
          </w:tcPr>
          <w:p w14:paraId="453FF6E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1EF623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1797CC9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A*24:112, A*24:414, B*13:102, B*44:322, B*51:129</w:t>
            </w:r>
          </w:p>
        </w:tc>
      </w:tr>
      <w:tr w:rsidR="002B48D6" w:rsidRPr="00870031" w14:paraId="6A4FA935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6816DFB9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392" w:type="dxa"/>
            <w:shd w:val="clear" w:color="auto" w:fill="FFFFFF"/>
          </w:tcPr>
          <w:p w14:paraId="50919D1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 bp</w:t>
            </w:r>
          </w:p>
          <w:p w14:paraId="7D444FD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230 bp</w:t>
            </w:r>
          </w:p>
        </w:tc>
        <w:tc>
          <w:tcPr>
            <w:tcW w:w="3144" w:type="dxa"/>
            <w:shd w:val="clear" w:color="auto" w:fill="FFFFFF"/>
          </w:tcPr>
          <w:p w14:paraId="40B91A0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*01:117N</w:t>
            </w:r>
          </w:p>
          <w:p w14:paraId="1827FCF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*01:74, 01:98N</w:t>
            </w:r>
          </w:p>
        </w:tc>
        <w:tc>
          <w:tcPr>
            <w:tcW w:w="4394" w:type="dxa"/>
            <w:shd w:val="clear" w:color="auto" w:fill="FFFFFF"/>
          </w:tcPr>
          <w:p w14:paraId="5120970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2B48D6" w:rsidRPr="00870031" w14:paraId="58BC2B8B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0D1B4E2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92" w:type="dxa"/>
            <w:shd w:val="clear" w:color="auto" w:fill="E6E6E6"/>
          </w:tcPr>
          <w:p w14:paraId="6B91868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350 bp</w:t>
            </w:r>
          </w:p>
          <w:p w14:paraId="48E2E5E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43998D8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545 bp</w:t>
            </w:r>
          </w:p>
        </w:tc>
        <w:tc>
          <w:tcPr>
            <w:tcW w:w="3144" w:type="dxa"/>
            <w:shd w:val="clear" w:color="auto" w:fill="E6E6E6"/>
          </w:tcPr>
          <w:p w14:paraId="74D754F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*01:14, 01:59, 01:118</w:t>
            </w:r>
          </w:p>
          <w:p w14:paraId="03E4BC7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91FD90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*01:85</w:t>
            </w:r>
          </w:p>
        </w:tc>
        <w:tc>
          <w:tcPr>
            <w:tcW w:w="4394" w:type="dxa"/>
            <w:shd w:val="clear" w:color="auto" w:fill="E6E6E6"/>
          </w:tcPr>
          <w:p w14:paraId="55D4F42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*04:37, 05:85, 05:107, 05:241, 06:23, 06:179, 06:204, 15:37, 15:102</w:t>
            </w:r>
          </w:p>
          <w:p w14:paraId="65A7282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*02:178, 03:357, 03:376, 03:452, 04:277, 05:212, 06:266, 08:22:01:01-08:22:01:02, 08:56, 08:102, 08:154, 08:178, 08:202, 12:290, 12:304, 15:29, 15:87, 16:133</w:t>
            </w:r>
          </w:p>
        </w:tc>
      </w:tr>
      <w:tr w:rsidR="002B48D6" w:rsidRPr="00870031" w14:paraId="02438131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45DF695C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92" w:type="dxa"/>
            <w:shd w:val="clear" w:color="auto" w:fill="FFFFFF"/>
          </w:tcPr>
          <w:p w14:paraId="26D9BD8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 bp</w:t>
            </w:r>
          </w:p>
          <w:p w14:paraId="0A49768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295 bp</w:t>
            </w:r>
          </w:p>
          <w:p w14:paraId="3F541A1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325 bp</w:t>
            </w:r>
          </w:p>
          <w:p w14:paraId="187AAFE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360 bp</w:t>
            </w:r>
          </w:p>
        </w:tc>
        <w:tc>
          <w:tcPr>
            <w:tcW w:w="3144" w:type="dxa"/>
            <w:shd w:val="clear" w:color="auto" w:fill="FFFFFF"/>
          </w:tcPr>
          <w:p w14:paraId="35BB74A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*01:35, 01:107, 01:131</w:t>
            </w:r>
          </w:p>
          <w:p w14:paraId="73762F6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*01:145:01N</w:t>
            </w:r>
          </w:p>
          <w:p w14:paraId="1805B0B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*01:81</w:t>
            </w:r>
          </w:p>
          <w:p w14:paraId="2D58B00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*01:49:01-01:50, 01:131, 01:176</w:t>
            </w:r>
          </w:p>
        </w:tc>
        <w:tc>
          <w:tcPr>
            <w:tcW w:w="4394" w:type="dxa"/>
            <w:shd w:val="clear" w:color="auto" w:fill="FFFFFF"/>
          </w:tcPr>
          <w:p w14:paraId="3E66A13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73F2F6B6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72BFEFD7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392" w:type="dxa"/>
            <w:shd w:val="clear" w:color="auto" w:fill="E6E6E6"/>
          </w:tcPr>
          <w:p w14:paraId="4861106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135 bp</w:t>
            </w:r>
          </w:p>
          <w:p w14:paraId="4EBF359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295 bp</w:t>
            </w:r>
          </w:p>
          <w:p w14:paraId="187759C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350 bp</w:t>
            </w:r>
          </w:p>
        </w:tc>
        <w:tc>
          <w:tcPr>
            <w:tcW w:w="3144" w:type="dxa"/>
            <w:shd w:val="clear" w:color="auto" w:fill="E6E6E6"/>
          </w:tcPr>
          <w:p w14:paraId="35BB765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*01:109N</w:t>
            </w:r>
          </w:p>
          <w:p w14:paraId="73B8B68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*01:89N</w:t>
            </w:r>
          </w:p>
          <w:p w14:paraId="103F7D1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*01:14, 01:59, 01:118</w:t>
            </w:r>
          </w:p>
        </w:tc>
        <w:tc>
          <w:tcPr>
            <w:tcW w:w="4394" w:type="dxa"/>
            <w:shd w:val="clear" w:color="auto" w:fill="E6E6E6"/>
          </w:tcPr>
          <w:p w14:paraId="6EAD99D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  <w:p w14:paraId="14F2B9F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  <w:p w14:paraId="3ED45CA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*04:37, 05:85, 05:107, 05:241, 06:23, 06:179, 06:204, 15:37, 15:102</w:t>
            </w:r>
          </w:p>
        </w:tc>
      </w:tr>
      <w:tr w:rsidR="002B48D6" w:rsidRPr="00870031" w14:paraId="13D127C4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4AEF9CFA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392" w:type="dxa"/>
            <w:shd w:val="clear" w:color="auto" w:fill="FFFFFF"/>
          </w:tcPr>
          <w:p w14:paraId="6565FC3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125 bp</w:t>
            </w:r>
          </w:p>
          <w:p w14:paraId="148971D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3144" w:type="dxa"/>
            <w:shd w:val="clear" w:color="auto" w:fill="FFFFFF"/>
          </w:tcPr>
          <w:p w14:paraId="77E1373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*01:93</w:t>
            </w:r>
          </w:p>
          <w:p w14:paraId="161051B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*01:121Q</w:t>
            </w:r>
          </w:p>
        </w:tc>
        <w:tc>
          <w:tcPr>
            <w:tcW w:w="4394" w:type="dxa"/>
            <w:shd w:val="clear" w:color="auto" w:fill="FFFFFF"/>
          </w:tcPr>
          <w:p w14:paraId="0B1A879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250F0FF7" w14:textId="77777777" w:rsidTr="002364C4">
        <w:trPr>
          <w:trHeight w:val="284"/>
        </w:trPr>
        <w:tc>
          <w:tcPr>
            <w:tcW w:w="851" w:type="dxa"/>
            <w:shd w:val="clear" w:color="auto" w:fill="E7E6E6"/>
          </w:tcPr>
          <w:p w14:paraId="59EF579A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392" w:type="dxa"/>
            <w:shd w:val="clear" w:color="auto" w:fill="E7E6E6"/>
          </w:tcPr>
          <w:p w14:paraId="4E00A12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 bp</w:t>
            </w:r>
          </w:p>
          <w:p w14:paraId="09328EA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265 bp</w:t>
            </w:r>
          </w:p>
        </w:tc>
        <w:tc>
          <w:tcPr>
            <w:tcW w:w="3144" w:type="dxa"/>
            <w:shd w:val="clear" w:color="auto" w:fill="E7E6E6"/>
          </w:tcPr>
          <w:p w14:paraId="7397C62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*01:117N</w:t>
            </w:r>
          </w:p>
          <w:p w14:paraId="2099C16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*01:14, </w:t>
            </w: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01:154</w:t>
            </w:r>
          </w:p>
        </w:tc>
        <w:tc>
          <w:tcPr>
            <w:tcW w:w="4394" w:type="dxa"/>
            <w:shd w:val="clear" w:color="auto" w:fill="E7E6E6"/>
          </w:tcPr>
          <w:p w14:paraId="459E44C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63C2038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*05:200, 15:104</w:t>
            </w:r>
          </w:p>
        </w:tc>
      </w:tr>
    </w:tbl>
    <w:p w14:paraId="2D25A15D" w14:textId="024EEF6F" w:rsidR="002B48D6" w:rsidRDefault="002B48D6" w:rsidP="002B48D6">
      <w:pPr>
        <w:tabs>
          <w:tab w:val="left" w:pos="1152"/>
        </w:tabs>
        <w:rPr>
          <w:lang w:val="en-GB"/>
        </w:rPr>
      </w:pPr>
    </w:p>
    <w:p w14:paraId="3503C77D" w14:textId="3B7D989D" w:rsidR="002B48D6" w:rsidRDefault="002B48D6" w:rsidP="002B48D6">
      <w:pPr>
        <w:spacing w:after="0" w:line="240" w:lineRule="auto"/>
        <w:ind w:right="-1"/>
        <w:jc w:val="both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spacing w:val="-3"/>
          <w:sz w:val="18"/>
          <w:szCs w:val="18"/>
          <w:vertAlign w:val="superscript"/>
          <w:lang w:val="en-US"/>
        </w:rPr>
        <w:t>4</w:t>
      </w:r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>The following alleles will give rise to identical amplification patterns with the HLA-C*01 subtyping kit. These alleles can be distinguished by the HLA-C low resolution kit and/or the respective high resolution subtyping kits:</w:t>
      </w:r>
    </w:p>
    <w:p w14:paraId="5C54962D" w14:textId="77777777" w:rsidR="002B48D6" w:rsidRPr="00870031" w:rsidRDefault="002B48D6" w:rsidP="002B48D6">
      <w:pPr>
        <w:spacing w:after="0" w:line="240" w:lineRule="auto"/>
        <w:ind w:right="-1"/>
        <w:jc w:val="both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</w:p>
    <w:tbl>
      <w:tblPr>
        <w:tblW w:w="0" w:type="auto"/>
        <w:tblBorders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4536"/>
      </w:tblGrid>
      <w:tr w:rsidR="002B48D6" w:rsidRPr="00870031" w14:paraId="7CB3F716" w14:textId="77777777" w:rsidTr="002364C4">
        <w:trPr>
          <w:trHeight w:val="314"/>
        </w:trPr>
        <w:tc>
          <w:tcPr>
            <w:tcW w:w="4536" w:type="dxa"/>
            <w:shd w:val="clear" w:color="auto" w:fill="FFFFFF"/>
          </w:tcPr>
          <w:p w14:paraId="2BB93F09" w14:textId="77777777" w:rsidR="002B48D6" w:rsidRPr="00870031" w:rsidRDefault="002B48D6" w:rsidP="002364C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 w:eastAsia="sv-SE"/>
              </w:rPr>
            </w:pPr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 w:eastAsia="sv-SE"/>
              </w:rPr>
              <w:t>Alleles</w:t>
            </w:r>
          </w:p>
        </w:tc>
      </w:tr>
      <w:tr w:rsidR="002B48D6" w:rsidRPr="00870031" w14:paraId="6891561F" w14:textId="77777777" w:rsidTr="002364C4">
        <w:trPr>
          <w:trHeight w:val="227"/>
        </w:trPr>
        <w:tc>
          <w:tcPr>
            <w:tcW w:w="4536" w:type="dxa"/>
            <w:shd w:val="clear" w:color="auto" w:fill="E6E6E6"/>
          </w:tcPr>
          <w:p w14:paraId="1F1AF763" w14:textId="77777777" w:rsidR="002B48D6" w:rsidRPr="00870031" w:rsidRDefault="002B48D6" w:rsidP="002364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szCs w:val="18"/>
                <w:lang w:val="en-US" w:eastAsia="sv-SE"/>
              </w:rPr>
            </w:pP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C*01:21</w:t>
            </w: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 w:eastAsia="sv-SE"/>
              </w:rPr>
              <w:t xml:space="preserve">, </w:t>
            </w: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12:215</w:t>
            </w:r>
          </w:p>
        </w:tc>
      </w:tr>
      <w:tr w:rsidR="002B48D6" w:rsidRPr="00870031" w14:paraId="1DA354CC" w14:textId="77777777" w:rsidTr="002364C4">
        <w:trPr>
          <w:trHeight w:val="227"/>
        </w:trPr>
        <w:tc>
          <w:tcPr>
            <w:tcW w:w="4536" w:type="dxa"/>
            <w:shd w:val="clear" w:color="auto" w:fill="auto"/>
          </w:tcPr>
          <w:p w14:paraId="2AA1D634" w14:textId="77777777" w:rsidR="002B48D6" w:rsidRPr="00870031" w:rsidRDefault="002B48D6" w:rsidP="002364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C*</w:t>
            </w:r>
            <w:r w:rsidRPr="00870031">
              <w:rPr>
                <w:rFonts w:ascii="Arial" w:eastAsia="Times New Roman" w:hAnsi="Arial" w:cs="Arial"/>
                <w:spacing w:val="-2"/>
                <w:sz w:val="18"/>
                <w:szCs w:val="18"/>
                <w:lang w:val="en-US"/>
              </w:rPr>
              <w:t>0</w:t>
            </w: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1:123, 01:125, 01:156, 01:168-01:169:02, 01:177, 01:186, 01:204, C*03:86, 03:94</w:t>
            </w:r>
          </w:p>
        </w:tc>
      </w:tr>
      <w:tr w:rsidR="002B48D6" w:rsidRPr="00870031" w14:paraId="6C5D3108" w14:textId="77777777" w:rsidTr="002364C4">
        <w:trPr>
          <w:trHeight w:val="227"/>
        </w:trPr>
        <w:tc>
          <w:tcPr>
            <w:tcW w:w="4536" w:type="dxa"/>
            <w:shd w:val="clear" w:color="auto" w:fill="E6E6E6"/>
          </w:tcPr>
          <w:p w14:paraId="1DF8C9AA" w14:textId="77777777" w:rsidR="002B48D6" w:rsidRPr="00870031" w:rsidRDefault="002B48D6" w:rsidP="002364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C*</w:t>
            </w:r>
            <w:r w:rsidRPr="00870031">
              <w:rPr>
                <w:rFonts w:ascii="Arial" w:eastAsia="Times New Roman" w:hAnsi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01:158, 01:193, 01:205, C*03:416, B*54:18</w:t>
            </w:r>
          </w:p>
        </w:tc>
      </w:tr>
    </w:tbl>
    <w:p w14:paraId="09C0F090" w14:textId="77777777" w:rsidR="002B48D6" w:rsidRDefault="002B48D6" w:rsidP="002B48D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GB"/>
        </w:rPr>
      </w:pPr>
    </w:p>
    <w:p w14:paraId="365710B0" w14:textId="11D093C0" w:rsidR="002B48D6" w:rsidRPr="00870031" w:rsidRDefault="002B48D6" w:rsidP="002B48D6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GB"/>
        </w:rPr>
        <w:t>5</w:t>
      </w:r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The following HLA-C*01 alleles </w:t>
      </w:r>
      <w:r w:rsidRPr="00870031">
        <w:rPr>
          <w:rFonts w:ascii="Arial" w:eastAsia="Times New Roman" w:hAnsi="Arial" w:cs="Arial"/>
          <w:sz w:val="18"/>
          <w:szCs w:val="18"/>
          <w:lang w:val="en-US"/>
        </w:rPr>
        <w:t>can be distinguished by the different sizes of the HLA-specific PCR product:</w:t>
      </w:r>
    </w:p>
    <w:tbl>
      <w:tblPr>
        <w:tblStyle w:val="A-SSP2"/>
        <w:tblW w:w="0" w:type="auto"/>
        <w:tblLook w:val="04A0" w:firstRow="1" w:lastRow="0" w:firstColumn="1" w:lastColumn="0" w:noHBand="0" w:noVBand="1"/>
      </w:tblPr>
      <w:tblGrid>
        <w:gridCol w:w="2543"/>
        <w:gridCol w:w="1329"/>
        <w:gridCol w:w="2745"/>
        <w:gridCol w:w="1276"/>
      </w:tblGrid>
      <w:tr w:rsidR="002B48D6" w:rsidRPr="00870031" w14:paraId="36B03258" w14:textId="77777777" w:rsidTr="00236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43" w:type="dxa"/>
            <w:tcBorders>
              <w:top w:val="nil"/>
              <w:left w:val="nil"/>
              <w:bottom w:val="single" w:sz="2" w:space="0" w:color="A6A6A6"/>
            </w:tcBorders>
          </w:tcPr>
          <w:p w14:paraId="12B49316" w14:textId="77777777" w:rsidR="002B48D6" w:rsidRPr="00870031" w:rsidRDefault="002B48D6" w:rsidP="002364C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2" w:space="0" w:color="A6A6A6"/>
              <w:right w:val="single" w:sz="2" w:space="0" w:color="A6A6A6"/>
            </w:tcBorders>
          </w:tcPr>
          <w:p w14:paraId="347B5CF4" w14:textId="77777777" w:rsidR="002B48D6" w:rsidRPr="00870031" w:rsidRDefault="002B48D6" w:rsidP="002364C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Primer mix</w:t>
            </w:r>
          </w:p>
        </w:tc>
        <w:tc>
          <w:tcPr>
            <w:tcW w:w="2745" w:type="dxa"/>
            <w:tcBorders>
              <w:top w:val="nil"/>
              <w:left w:val="single" w:sz="2" w:space="0" w:color="A6A6A6"/>
              <w:bottom w:val="single" w:sz="2" w:space="0" w:color="A6A6A6"/>
            </w:tcBorders>
          </w:tcPr>
          <w:p w14:paraId="7BA9CBB0" w14:textId="77777777" w:rsidR="002B48D6" w:rsidRPr="00870031" w:rsidRDefault="002B48D6" w:rsidP="002364C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/>
              <w:right w:val="nil"/>
            </w:tcBorders>
          </w:tcPr>
          <w:p w14:paraId="3BF810FB" w14:textId="77777777" w:rsidR="002B48D6" w:rsidRPr="00870031" w:rsidRDefault="002B48D6" w:rsidP="002364C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Primer mix</w:t>
            </w:r>
          </w:p>
        </w:tc>
      </w:tr>
      <w:tr w:rsidR="002B48D6" w:rsidRPr="00870031" w14:paraId="3089FB62" w14:textId="77777777" w:rsidTr="0023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single" w:sz="2" w:space="0" w:color="A6A6A6"/>
              <w:left w:val="nil"/>
              <w:bottom w:val="nil"/>
            </w:tcBorders>
            <w:shd w:val="clear" w:color="auto" w:fill="D9D9D9" w:themeFill="background1" w:themeFillShade="D9"/>
          </w:tcPr>
          <w:p w14:paraId="2088268C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C*01:06, 01:38</w:t>
            </w:r>
          </w:p>
        </w:tc>
        <w:tc>
          <w:tcPr>
            <w:tcW w:w="1329" w:type="dxa"/>
            <w:tcBorders>
              <w:top w:val="single" w:sz="2" w:space="0" w:color="A6A6A6"/>
              <w:bottom w:val="nil"/>
              <w:right w:val="single" w:sz="6" w:space="0" w:color="A6A6A6"/>
            </w:tcBorders>
            <w:shd w:val="clear" w:color="auto" w:fill="D9D9D9" w:themeFill="background1" w:themeFillShade="D9"/>
          </w:tcPr>
          <w:p w14:paraId="223B94C4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2" w:space="0" w:color="A6A6A6"/>
              <w:left w:val="single" w:sz="6" w:space="0" w:color="A6A6A6"/>
              <w:bottom w:val="nil"/>
            </w:tcBorders>
          </w:tcPr>
          <w:p w14:paraId="62C6D6C1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C*01:29, 01:33</w:t>
            </w:r>
          </w:p>
        </w:tc>
        <w:tc>
          <w:tcPr>
            <w:tcW w:w="1276" w:type="dxa"/>
            <w:tcBorders>
              <w:top w:val="single" w:sz="2" w:space="0" w:color="A6A6A6"/>
              <w:bottom w:val="nil"/>
              <w:right w:val="nil"/>
            </w:tcBorders>
          </w:tcPr>
          <w:p w14:paraId="012982C2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21</w:t>
            </w:r>
          </w:p>
        </w:tc>
      </w:tr>
      <w:tr w:rsidR="002B48D6" w:rsidRPr="00870031" w14:paraId="53AE0AC8" w14:textId="77777777" w:rsidTr="00236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387DAD34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C*01:10, 01:52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486A779F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9</w:t>
            </w:r>
          </w:p>
        </w:tc>
        <w:tc>
          <w:tcPr>
            <w:tcW w:w="2745" w:type="dxa"/>
            <w:tcBorders>
              <w:top w:val="nil"/>
              <w:left w:val="single" w:sz="6" w:space="0" w:color="A6A6A6"/>
              <w:bottom w:val="nil"/>
            </w:tcBorders>
          </w:tcPr>
          <w:p w14:paraId="377BFB1C" w14:textId="77777777" w:rsidR="002B48D6" w:rsidRPr="00870031" w:rsidRDefault="002B48D6" w:rsidP="002364C4">
            <w:pPr>
              <w:suppressAutoHyphens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C*01:31, 01:44, 01:107, 01:141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A5D2DAD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23</w:t>
            </w:r>
          </w:p>
        </w:tc>
      </w:tr>
      <w:tr w:rsidR="002B48D6" w:rsidRPr="00870031" w14:paraId="07047FEB" w14:textId="77777777" w:rsidTr="0023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56E078B1" w14:textId="77777777" w:rsidR="002B48D6" w:rsidRPr="00870031" w:rsidRDefault="002B48D6" w:rsidP="002364C4">
            <w:pPr>
              <w:suppressAutoHyphens/>
              <w:ind w:right="-213"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C*01:17, 01:41, 01:128, 01:157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7C82F690" w14:textId="77777777" w:rsidR="002B48D6" w:rsidRPr="00870031" w:rsidRDefault="002B48D6" w:rsidP="002364C4">
            <w:pPr>
              <w:suppressAutoHyphens/>
              <w:ind w:hanging="3"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14</w:t>
            </w:r>
          </w:p>
        </w:tc>
        <w:tc>
          <w:tcPr>
            <w:tcW w:w="2745" w:type="dxa"/>
            <w:tcBorders>
              <w:top w:val="nil"/>
              <w:left w:val="single" w:sz="6" w:space="0" w:color="A6A6A6"/>
              <w:bottom w:val="nil"/>
            </w:tcBorders>
          </w:tcPr>
          <w:p w14:paraId="4739F177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C*01:32:01-01:32:02, 01:40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4F14583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22</w:t>
            </w:r>
          </w:p>
        </w:tc>
      </w:tr>
      <w:tr w:rsidR="002B48D6" w:rsidRPr="00870031" w14:paraId="59C11977" w14:textId="77777777" w:rsidTr="00236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52AC1F3B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C*01:18, 01:42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3036F180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15</w:t>
            </w:r>
          </w:p>
        </w:tc>
        <w:tc>
          <w:tcPr>
            <w:tcW w:w="2745" w:type="dxa"/>
            <w:tcBorders>
              <w:top w:val="nil"/>
              <w:left w:val="single" w:sz="6" w:space="0" w:color="A6A6A6"/>
              <w:bottom w:val="nil"/>
            </w:tcBorders>
          </w:tcPr>
          <w:p w14:paraId="46DB97E3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C*01:39, 01:137N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715EB7E1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11</w:t>
            </w:r>
          </w:p>
        </w:tc>
      </w:tr>
      <w:tr w:rsidR="002B48D6" w:rsidRPr="00870031" w14:paraId="063F154D" w14:textId="77777777" w:rsidTr="0023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5FFAC544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C*01:19, 01:43, 01:58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326EB625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16</w:t>
            </w:r>
          </w:p>
        </w:tc>
        <w:tc>
          <w:tcPr>
            <w:tcW w:w="2745" w:type="dxa"/>
            <w:tcBorders>
              <w:top w:val="nil"/>
              <w:left w:val="single" w:sz="6" w:space="0" w:color="A6A6A6"/>
              <w:bottom w:val="nil"/>
            </w:tcBorders>
          </w:tcPr>
          <w:p w14:paraId="5C4E6741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C*01:70, 01:99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6DC2332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25</w:t>
            </w:r>
          </w:p>
        </w:tc>
      </w:tr>
      <w:tr w:rsidR="002B48D6" w:rsidRPr="00870031" w14:paraId="29FD8913" w14:textId="77777777" w:rsidTr="00236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3D20E02C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  <w:lang w:val="en-US" w:eastAsia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C*01:27, 01:45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3144D07A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19</w:t>
            </w:r>
          </w:p>
        </w:tc>
        <w:tc>
          <w:tcPr>
            <w:tcW w:w="2745" w:type="dxa"/>
            <w:tcBorders>
              <w:top w:val="nil"/>
              <w:bottom w:val="nil"/>
            </w:tcBorders>
            <w:shd w:val="clear" w:color="auto" w:fill="auto"/>
          </w:tcPr>
          <w:p w14:paraId="37FE9FA7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C*01:89N, 01:109N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3FA083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29</w:t>
            </w:r>
          </w:p>
        </w:tc>
      </w:tr>
      <w:tr w:rsidR="002B48D6" w:rsidRPr="00870031" w14:paraId="442F99C3" w14:textId="77777777" w:rsidTr="0023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7E805C50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C*01:28, 01:56N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1D627508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20</w:t>
            </w:r>
          </w:p>
        </w:tc>
        <w:tc>
          <w:tcPr>
            <w:tcW w:w="2745" w:type="dxa"/>
            <w:tcBorders>
              <w:top w:val="nil"/>
              <w:bottom w:val="nil"/>
            </w:tcBorders>
            <w:shd w:val="clear" w:color="auto" w:fill="E7E6E6"/>
          </w:tcPr>
          <w:p w14:paraId="65307312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  <w:lang w:val="en-US" w:eastAsia="x-none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x-none"/>
              </w:rPr>
              <w:t>C*01:93, 01:121Q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0EBB581A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  <w:lang w:val="en-US" w:eastAsia="x-none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x-none"/>
              </w:rPr>
              <w:t>30</w:t>
            </w:r>
          </w:p>
        </w:tc>
      </w:tr>
    </w:tbl>
    <w:p w14:paraId="29441C70" w14:textId="77777777" w:rsidR="002B48D6" w:rsidRPr="002B48D6" w:rsidRDefault="002B48D6" w:rsidP="002B48D6">
      <w:pPr>
        <w:tabs>
          <w:tab w:val="left" w:pos="1152"/>
        </w:tabs>
        <w:rPr>
          <w:lang w:val="en-US"/>
        </w:rPr>
      </w:pPr>
    </w:p>
    <w:sectPr w:rsidR="002B48D6" w:rsidRPr="002B48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7676F" w14:textId="77777777" w:rsidR="005D00C8" w:rsidRDefault="005D00C8" w:rsidP="00330982">
      <w:pPr>
        <w:spacing w:after="0" w:line="240" w:lineRule="auto"/>
      </w:pPr>
      <w:r>
        <w:separator/>
      </w:r>
    </w:p>
  </w:endnote>
  <w:endnote w:type="continuationSeparator" w:id="0">
    <w:p w14:paraId="325C79E8" w14:textId="77777777" w:rsidR="005D00C8" w:rsidRDefault="005D00C8" w:rsidP="0033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F09" w14:textId="77777777" w:rsidR="000133E2" w:rsidRDefault="00013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6B005" w14:textId="42501FF6" w:rsidR="00330982" w:rsidRDefault="00330982" w:rsidP="0033098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4CCB51D5" w14:textId="77777777" w:rsidR="00330982" w:rsidRPr="00834CB9" w:rsidRDefault="00330982" w:rsidP="0033098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F0F440E" w14:textId="77777777" w:rsidR="00330982" w:rsidRPr="00393C78" w:rsidRDefault="00330982" w:rsidP="0033098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EEBFF9D" w14:textId="77B2983C" w:rsidR="00330982" w:rsidRDefault="00330982" w:rsidP="00330982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July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7F9E" w14:textId="77777777" w:rsidR="000133E2" w:rsidRDefault="00013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253B8" w14:textId="77777777" w:rsidR="005D00C8" w:rsidRDefault="005D00C8" w:rsidP="00330982">
      <w:pPr>
        <w:spacing w:after="0" w:line="240" w:lineRule="auto"/>
      </w:pPr>
      <w:r>
        <w:separator/>
      </w:r>
    </w:p>
  </w:footnote>
  <w:footnote w:type="continuationSeparator" w:id="0">
    <w:p w14:paraId="4823F8FB" w14:textId="77777777" w:rsidR="005D00C8" w:rsidRDefault="005D00C8" w:rsidP="0033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31AF8" w14:textId="77777777" w:rsidR="000133E2" w:rsidRDefault="00013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3997452"/>
      <w:docPartObj>
        <w:docPartGallery w:val="Page Numbers (Top of Page)"/>
        <w:docPartUnique/>
      </w:docPartObj>
    </w:sdtPr>
    <w:sdtEndPr>
      <w:rPr>
        <w:rFonts w:ascii="Arial" w:hAnsi="Arial" w:cs="Arial"/>
        <w:b/>
        <w:bCs/>
        <w:noProof/>
        <w:sz w:val="20"/>
        <w:szCs w:val="20"/>
      </w:rPr>
    </w:sdtEndPr>
    <w:sdtContent>
      <w:p w14:paraId="518B960E" w14:textId="77EEADE3" w:rsidR="00330982" w:rsidRPr="00330982" w:rsidRDefault="000133E2">
        <w:pPr>
          <w:pStyle w:val="Header"/>
          <w:jc w:val="right"/>
          <w:rPr>
            <w:rFonts w:ascii="Arial" w:hAnsi="Arial" w:cs="Arial"/>
            <w:b/>
            <w:bCs/>
            <w:sz w:val="20"/>
            <w:szCs w:val="20"/>
          </w:rPr>
        </w:pPr>
        <w:r w:rsidRPr="000133E2">
          <w:rPr>
            <w:rFonts w:ascii="Arial" w:hAnsi="Arial" w:cs="Arial"/>
            <w:b/>
            <w:bCs/>
            <w:sz w:val="20"/>
            <w:szCs w:val="20"/>
            <w:lang w:val="en-US"/>
          </w:rPr>
          <w:t>Page</w:t>
        </w:r>
        <w:r>
          <w:rPr>
            <w:lang w:val="en-US"/>
          </w:rPr>
          <w:t xml:space="preserve"> </w:t>
        </w:r>
        <w:r w:rsidR="00330982" w:rsidRPr="00330982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330982" w:rsidRPr="00330982">
          <w:rPr>
            <w:rFonts w:ascii="Arial" w:hAnsi="Arial" w:cs="Arial"/>
            <w:b/>
            <w:bCs/>
            <w:sz w:val="20"/>
            <w:szCs w:val="20"/>
          </w:rPr>
          <w:instrText xml:space="preserve"> PAGE   \* MERGEFORMAT </w:instrText>
        </w:r>
        <w:r w:rsidR="00330982" w:rsidRPr="00330982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330982" w:rsidRPr="00330982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="00330982" w:rsidRPr="00330982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  <w:r w:rsidR="00330982" w:rsidRPr="00330982">
          <w:rPr>
            <w:rFonts w:ascii="Arial" w:hAnsi="Arial" w:cs="Arial"/>
            <w:b/>
            <w:bCs/>
            <w:noProof/>
            <w:sz w:val="20"/>
            <w:szCs w:val="20"/>
            <w:lang w:val="en-US"/>
          </w:rPr>
          <w:t xml:space="preserve"> of 6</w:t>
        </w:r>
      </w:p>
    </w:sdtContent>
  </w:sdt>
  <w:p w14:paraId="2D55E418" w14:textId="77777777" w:rsidR="00330982" w:rsidRPr="00584949" w:rsidRDefault="00330982" w:rsidP="00330982">
    <w:pPr>
      <w:tabs>
        <w:tab w:val="left" w:pos="6186"/>
      </w:tabs>
      <w:suppressAutoHyphens/>
      <w:spacing w:after="0" w:line="240" w:lineRule="auto"/>
      <w:rPr>
        <w:rFonts w:ascii="Arial" w:eastAsia="Times New Roman" w:hAnsi="Arial" w:cs="Arial"/>
        <w:sz w:val="20"/>
        <w:szCs w:val="24"/>
        <w:lang w:val="en-US"/>
      </w:rPr>
    </w:pPr>
    <w:bookmarkStart w:id="1" w:name="_Hlk80714952"/>
    <w:bookmarkStart w:id="2" w:name="_Hlk80714953"/>
    <w:bookmarkStart w:id="3" w:name="_Hlk80714955"/>
    <w:bookmarkStart w:id="4" w:name="_Hlk80714956"/>
    <w:bookmarkStart w:id="5" w:name="_Hlk80714957"/>
    <w:bookmarkStart w:id="6" w:name="_Hlk80714958"/>
    <w:r w:rsidRPr="00584949">
      <w:rPr>
        <w:rFonts w:ascii="Arial" w:eastAsia="Times New Roman" w:hAnsi="Arial" w:cs="Arial"/>
        <w:noProof/>
        <w:spacing w:val="-3"/>
        <w:sz w:val="32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3532C10A" wp14:editId="77247B30">
          <wp:simplePos x="0" y="0"/>
          <wp:positionH relativeFrom="margin">
            <wp:posOffset>-108943</wp:posOffset>
          </wp:positionH>
          <wp:positionV relativeFrom="paragraph">
            <wp:posOffset>13749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4949">
      <w:rPr>
        <w:rFonts w:ascii="Arial" w:eastAsia="Times New Roman" w:hAnsi="Arial" w:cs="Arial"/>
        <w:b/>
        <w:noProof/>
        <w:spacing w:val="-3"/>
        <w:sz w:val="32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96E97B" wp14:editId="3187F61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BEBE6" w14:textId="77777777" w:rsidR="00330982" w:rsidRPr="00F66008" w:rsidRDefault="00330982" w:rsidP="00330982">
                          <w:pPr>
                            <w:pStyle w:val="NormalWeb"/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96E97B" id="Rektangel 2" o:spid="_x0000_s1026" style="position:absolute;margin-left:95.45pt;margin-top:-7.1pt;width:22.7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L5qFbKMAQAACA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7DBBEBE6" w14:textId="77777777" w:rsidR="00330982" w:rsidRPr="00F66008" w:rsidRDefault="00330982" w:rsidP="00330982">
                    <w:pPr>
                      <w:pStyle w:val="NormalWeb"/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584949">
      <w:rPr>
        <w:rFonts w:ascii="Arial" w:eastAsia="Times New Roman" w:hAnsi="Arial" w:cs="Arial"/>
        <w:b/>
        <w:i/>
        <w:spacing w:val="-3"/>
        <w:sz w:val="40"/>
        <w:szCs w:val="40"/>
        <w:lang w:val="en-US"/>
      </w:rPr>
      <w:t xml:space="preserve">       </w:t>
    </w:r>
    <w:r w:rsidRPr="00584949">
      <w:rPr>
        <w:rFonts w:ascii="Arial" w:eastAsia="Times New Roman" w:hAnsi="Arial" w:cs="Arial"/>
        <w:b/>
        <w:spacing w:val="-3"/>
        <w:sz w:val="20"/>
        <w:szCs w:val="20"/>
        <w:lang w:val="en-US"/>
      </w:rPr>
      <w:t>Gel Documentation Form and Worksheet</w:t>
    </w:r>
    <w:r w:rsidRPr="00584949">
      <w:rPr>
        <w:rFonts w:ascii="Arial" w:eastAsia="Times New Roman" w:hAnsi="Arial" w:cs="Arial"/>
        <w:b/>
        <w:spacing w:val="-3"/>
        <w:sz w:val="24"/>
        <w:szCs w:val="24"/>
        <w:lang w:val="en-US"/>
      </w:rPr>
      <w:t xml:space="preserve"> </w:t>
    </w:r>
    <w:r w:rsidRPr="00584949">
      <w:rPr>
        <w:rFonts w:ascii="Arial" w:eastAsia="Times New Roman" w:hAnsi="Arial" w:cs="Arial"/>
        <w:b/>
        <w:spacing w:val="-3"/>
        <w:sz w:val="24"/>
        <w:szCs w:val="24"/>
        <w:lang w:val="en-US"/>
      </w:rPr>
      <w:tab/>
    </w:r>
  </w:p>
  <w:p w14:paraId="531C4B34" w14:textId="77777777" w:rsidR="00330982" w:rsidRPr="00584949" w:rsidRDefault="00330982" w:rsidP="00330982">
    <w:pPr>
      <w:spacing w:after="0" w:line="240" w:lineRule="auto"/>
      <w:rPr>
        <w:rFonts w:ascii="Arial" w:eastAsia="Times New Roman" w:hAnsi="Arial" w:cs="Arial"/>
        <w:b/>
        <w:sz w:val="20"/>
        <w:szCs w:val="20"/>
        <w:lang w:val="en-US"/>
      </w:rPr>
    </w:pPr>
  </w:p>
  <w:p w14:paraId="7F7DE599" w14:textId="573A610A" w:rsidR="00330982" w:rsidRPr="00584949" w:rsidRDefault="00330982" w:rsidP="00330982">
    <w:pPr>
      <w:spacing w:after="0" w:line="240" w:lineRule="auto"/>
      <w:ind w:left="3600" w:firstLine="720"/>
      <w:rPr>
        <w:rFonts w:ascii="Arial" w:eastAsia="Times New Roman" w:hAnsi="Arial" w:cs="Arial"/>
        <w:sz w:val="24"/>
        <w:szCs w:val="24"/>
        <w:lang w:val="en-US"/>
      </w:rPr>
    </w:pPr>
    <w:r w:rsidRPr="00584949">
      <w:rPr>
        <w:rFonts w:ascii="Arial" w:eastAsia="Times New Roman" w:hAnsi="Arial" w:cs="Arial"/>
        <w:b/>
        <w:sz w:val="20"/>
        <w:szCs w:val="20"/>
        <w:lang w:val="en-US"/>
      </w:rPr>
      <w:t>HLA-C*01</w:t>
    </w:r>
    <w:r w:rsidRPr="00584949">
      <w:rPr>
        <w:rFonts w:ascii="Arial" w:eastAsia="Times New Roman" w:hAnsi="Arial" w:cs="Arial"/>
        <w:b/>
        <w:sz w:val="20"/>
        <w:szCs w:val="20"/>
        <w:lang w:val="en-US"/>
      </w:rPr>
      <w:tab/>
    </w:r>
    <w:r w:rsidRPr="00330982">
      <w:rPr>
        <w:rFonts w:ascii="Arial" w:eastAsia="Times New Roman" w:hAnsi="Arial" w:cs="Arial"/>
        <w:b/>
        <w:sz w:val="20"/>
        <w:szCs w:val="20"/>
        <w:lang w:val="en-US"/>
      </w:rPr>
      <w:t xml:space="preserve"> </w:t>
    </w:r>
    <w:r w:rsidRPr="00584949">
      <w:rPr>
        <w:rFonts w:ascii="Arial" w:eastAsia="Times New Roman" w:hAnsi="Arial" w:cs="Arial"/>
        <w:sz w:val="20"/>
        <w:szCs w:val="20"/>
        <w:lang w:val="en-US"/>
      </w:rPr>
      <w:t xml:space="preserve">Visit </w:t>
    </w:r>
    <w:r w:rsidRPr="00584949">
      <w:rPr>
        <w:rFonts w:ascii="Arial" w:eastAsia="Times New Roman" w:hAnsi="Arial" w:cs="Arial"/>
        <w:color w:val="0000FF"/>
        <w:sz w:val="20"/>
        <w:szCs w:val="20"/>
        <w:u w:val="single"/>
        <w:lang w:val="en-US"/>
      </w:rPr>
      <w:t>https://labproducts.caredx.com</w:t>
    </w:r>
  </w:p>
  <w:p w14:paraId="460AF83E" w14:textId="3895C410" w:rsidR="00BE3C34" w:rsidRPr="005C76DF" w:rsidRDefault="00330982" w:rsidP="005C76DF">
    <w:pPr>
      <w:tabs>
        <w:tab w:val="center" w:pos="4820"/>
        <w:tab w:val="left" w:pos="8127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n-US"/>
      </w:rPr>
    </w:pPr>
    <w:r w:rsidRPr="00584949">
      <w:rPr>
        <w:rFonts w:ascii="Arial" w:eastAsia="Times New Roman" w:hAnsi="Arial" w:cs="Arial"/>
        <w:b/>
        <w:sz w:val="20"/>
        <w:szCs w:val="20"/>
        <w:lang w:val="en-US"/>
      </w:rPr>
      <w:tab/>
      <w:t xml:space="preserve">                                                                   101.621-12/12u        </w:t>
    </w:r>
    <w:proofErr w:type="gramStart"/>
    <w:r w:rsidRPr="00584949">
      <w:rPr>
        <w:rFonts w:ascii="Arial" w:eastAsia="Times New Roman" w:hAnsi="Arial" w:cs="Arial"/>
        <w:b/>
        <w:sz w:val="20"/>
        <w:szCs w:val="20"/>
        <w:lang w:val="en-US"/>
      </w:rPr>
      <w:t xml:space="preserve">   “</w:t>
    </w:r>
    <w:proofErr w:type="gramEnd"/>
    <w:r w:rsidRPr="00584949">
      <w:rPr>
        <w:rFonts w:ascii="Arial" w:eastAsia="Times New Roman" w:hAnsi="Arial" w:cs="Arial"/>
        <w:b/>
        <w:sz w:val="20"/>
        <w:szCs w:val="20"/>
        <w:lang w:val="en-US"/>
      </w:rPr>
      <w:t>Instructions for Use” (IFU)</w:t>
    </w:r>
    <w:r w:rsidRPr="00584949">
      <w:rPr>
        <w:rFonts w:ascii="Arial" w:eastAsia="Times New Roman" w:hAnsi="Arial" w:cs="Arial"/>
        <w:b/>
        <w:sz w:val="20"/>
        <w:szCs w:val="20"/>
        <w:lang w:val="en-US"/>
      </w:rPr>
      <w:tab/>
      <w:t xml:space="preserve">2N8    </w:t>
    </w:r>
    <w:bookmarkEnd w:id="1"/>
    <w:bookmarkEnd w:id="2"/>
    <w:bookmarkEnd w:id="3"/>
    <w:bookmarkEnd w:id="4"/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81E5A" w14:textId="77777777" w:rsidR="000133E2" w:rsidRDefault="00013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82"/>
    <w:rsid w:val="000133E2"/>
    <w:rsid w:val="000721BE"/>
    <w:rsid w:val="002B48D6"/>
    <w:rsid w:val="00330982"/>
    <w:rsid w:val="005C76DF"/>
    <w:rsid w:val="005D00C8"/>
    <w:rsid w:val="00BE3C34"/>
    <w:rsid w:val="00F0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9EE2B12"/>
  <w15:chartTrackingRefBased/>
  <w15:docId w15:val="{7D0A3418-E8FD-4563-BED8-99DB7759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982"/>
  </w:style>
  <w:style w:type="paragraph" w:styleId="Footer">
    <w:name w:val="footer"/>
    <w:basedOn w:val="Normal"/>
    <w:link w:val="FooterChar"/>
    <w:uiPriority w:val="99"/>
    <w:unhideWhenUsed/>
    <w:rsid w:val="00330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982"/>
  </w:style>
  <w:style w:type="paragraph" w:styleId="NormalWeb">
    <w:name w:val="Normal (Web)"/>
    <w:basedOn w:val="Normal"/>
    <w:uiPriority w:val="99"/>
    <w:semiHidden/>
    <w:unhideWhenUsed/>
    <w:rsid w:val="00330982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309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3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A-SSP2">
    <w:name w:val="A - SSP2"/>
    <w:basedOn w:val="TableList1"/>
    <w:rsid w:val="002B48D6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B48D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hla.alleles.org/alleles/deleted.html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ebi.ac.uk/imgt/hla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Mahbåd Khanbolouki</cp:lastModifiedBy>
  <cp:revision>5</cp:revision>
  <dcterms:created xsi:type="dcterms:W3CDTF">2021-08-24T14:28:00Z</dcterms:created>
  <dcterms:modified xsi:type="dcterms:W3CDTF">2021-08-25T10:27:00Z</dcterms:modified>
</cp:coreProperties>
</file>